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71B2A" w14:textId="77777777" w:rsidR="00FD2870" w:rsidRPr="0023028B" w:rsidRDefault="00FD2870" w:rsidP="00467BF5">
      <w:pPr>
        <w:jc w:val="center"/>
        <w:rPr>
          <w:rFonts w:ascii="ＭＳ ゴシック" w:eastAsia="ＭＳ ゴシック" w:hAnsi="ＭＳ ゴシック" w:cs="Times New Roman"/>
          <w:b/>
          <w:bCs/>
          <w:sz w:val="24"/>
          <w:szCs w:val="24"/>
        </w:rPr>
      </w:pPr>
      <w:bookmarkStart w:id="0" w:name="_GoBack"/>
      <w:bookmarkEnd w:id="0"/>
      <w:r w:rsidRPr="0023028B">
        <w:rPr>
          <w:rFonts w:ascii="ＭＳ ゴシック" w:eastAsia="ＭＳ ゴシック" w:hAnsi="ＭＳ ゴシック" w:cs="ＭＳ ゴシック" w:hint="eastAsia"/>
          <w:b/>
          <w:bCs/>
          <w:sz w:val="24"/>
          <w:szCs w:val="24"/>
        </w:rPr>
        <w:t>一般財団法人釧路市勤労者共済センター定款</w:t>
      </w:r>
    </w:p>
    <w:p w14:paraId="0A2A16F1" w14:textId="77777777" w:rsidR="00FD2870" w:rsidRPr="00326298" w:rsidRDefault="00FD2870">
      <w:pPr>
        <w:rPr>
          <w:rFonts w:hAnsi="ＭＳ 明朝" w:cs="Times New Roman"/>
        </w:rPr>
      </w:pPr>
    </w:p>
    <w:p w14:paraId="0BBED89F" w14:textId="77777777" w:rsidR="00FD2870" w:rsidRPr="00326298" w:rsidRDefault="00FD2870">
      <w:pPr>
        <w:rPr>
          <w:rFonts w:cs="Times New Roman"/>
          <w:bCs/>
        </w:rPr>
      </w:pPr>
      <w:r w:rsidRPr="00326298">
        <w:rPr>
          <w:rFonts w:hAnsi="ＭＳ 明朝" w:hint="eastAsia"/>
          <w:bCs/>
        </w:rPr>
        <w:t xml:space="preserve">　　　第１章　総則</w:t>
      </w:r>
    </w:p>
    <w:p w14:paraId="338900AA" w14:textId="77777777" w:rsidR="00FD2870" w:rsidRPr="00D81D05" w:rsidRDefault="00FD2870">
      <w:pPr>
        <w:rPr>
          <w:rFonts w:cs="Times New Roman"/>
        </w:rPr>
      </w:pPr>
      <w:r w:rsidRPr="00D81D05">
        <w:rPr>
          <w:rFonts w:hAnsi="ＭＳ 明朝" w:hint="eastAsia"/>
        </w:rPr>
        <w:t>（名　称）</w:t>
      </w:r>
    </w:p>
    <w:p w14:paraId="29EB3660" w14:textId="77777777" w:rsidR="00FD2870" w:rsidRPr="00D81D05" w:rsidRDefault="00FD2870">
      <w:pPr>
        <w:rPr>
          <w:rFonts w:cs="Times New Roman"/>
        </w:rPr>
      </w:pPr>
      <w:r w:rsidRPr="00326298">
        <w:rPr>
          <w:rFonts w:hAnsi="ＭＳ 明朝" w:hint="eastAsia"/>
          <w:bCs/>
        </w:rPr>
        <w:t>第１条</w:t>
      </w:r>
      <w:r>
        <w:rPr>
          <w:rFonts w:hAnsi="ＭＳ 明朝" w:hint="eastAsia"/>
        </w:rPr>
        <w:t xml:space="preserve">　この法人は、一般財団法人釧路</w:t>
      </w:r>
      <w:r w:rsidRPr="00D81D05">
        <w:rPr>
          <w:rFonts w:hAnsi="ＭＳ 明朝" w:hint="eastAsia"/>
        </w:rPr>
        <w:t>市勤労者共済センターと称する。</w:t>
      </w:r>
    </w:p>
    <w:p w14:paraId="3F91D8B1" w14:textId="77777777" w:rsidR="00FD2870" w:rsidRPr="00D81D05" w:rsidRDefault="00FD2870">
      <w:pPr>
        <w:rPr>
          <w:rFonts w:cs="Times New Roman"/>
        </w:rPr>
      </w:pPr>
      <w:r w:rsidRPr="00D81D05">
        <w:rPr>
          <w:rFonts w:hAnsi="ＭＳ 明朝" w:hint="eastAsia"/>
        </w:rPr>
        <w:t>（事務所）</w:t>
      </w:r>
    </w:p>
    <w:p w14:paraId="5932D3A5" w14:textId="77777777" w:rsidR="00FD2870" w:rsidRPr="00D81D05" w:rsidRDefault="00FD2870">
      <w:pPr>
        <w:rPr>
          <w:rFonts w:cs="Times New Roman"/>
        </w:rPr>
      </w:pPr>
      <w:r w:rsidRPr="00326298">
        <w:rPr>
          <w:rFonts w:hAnsi="ＭＳ 明朝" w:hint="eastAsia"/>
          <w:bCs/>
        </w:rPr>
        <w:t>第２条</w:t>
      </w:r>
      <w:r>
        <w:rPr>
          <w:rFonts w:hAnsi="ＭＳ 明朝" w:hint="eastAsia"/>
        </w:rPr>
        <w:t xml:space="preserve">　この法人は、主たる事務所を北海道釧路</w:t>
      </w:r>
      <w:r w:rsidRPr="00D81D05">
        <w:rPr>
          <w:rFonts w:hAnsi="ＭＳ 明朝" w:hint="eastAsia"/>
        </w:rPr>
        <w:t>市に置く。</w:t>
      </w:r>
    </w:p>
    <w:p w14:paraId="0DEE3683" w14:textId="77777777" w:rsidR="00FD2870" w:rsidRDefault="00FD2870">
      <w:pPr>
        <w:rPr>
          <w:rFonts w:cs="Times New Roman"/>
        </w:rPr>
      </w:pPr>
    </w:p>
    <w:p w14:paraId="06AE03B4" w14:textId="77777777" w:rsidR="00FD2870" w:rsidRPr="00326298" w:rsidRDefault="00FD2870">
      <w:pPr>
        <w:rPr>
          <w:rFonts w:cs="Times New Roman"/>
          <w:bCs/>
        </w:rPr>
      </w:pPr>
      <w:r w:rsidRPr="00E0247D">
        <w:rPr>
          <w:rFonts w:hint="eastAsia"/>
          <w:b/>
          <w:bCs/>
        </w:rPr>
        <w:t xml:space="preserve">　　　</w:t>
      </w:r>
      <w:r w:rsidRPr="00326298">
        <w:rPr>
          <w:rFonts w:hAnsi="ＭＳ 明朝" w:hint="eastAsia"/>
          <w:bCs/>
        </w:rPr>
        <w:t>第２章　目的及び事業</w:t>
      </w:r>
    </w:p>
    <w:p w14:paraId="5CD0C823" w14:textId="77777777" w:rsidR="00FD2870" w:rsidRPr="00D81D05" w:rsidRDefault="00FD2870">
      <w:pPr>
        <w:rPr>
          <w:rFonts w:cs="Times New Roman"/>
        </w:rPr>
      </w:pPr>
      <w:r w:rsidRPr="00D81D05">
        <w:rPr>
          <w:rFonts w:hAnsi="ＭＳ 明朝" w:hint="eastAsia"/>
        </w:rPr>
        <w:t>（目　的）</w:t>
      </w:r>
    </w:p>
    <w:p w14:paraId="509AC5F3" w14:textId="77777777" w:rsidR="00FD2870" w:rsidRPr="00D81D05" w:rsidRDefault="00FD2870" w:rsidP="00673880">
      <w:pPr>
        <w:ind w:left="210" w:hangingChars="100" w:hanging="210"/>
        <w:rPr>
          <w:rFonts w:cs="Times New Roman"/>
        </w:rPr>
      </w:pPr>
      <w:r w:rsidRPr="00326298">
        <w:rPr>
          <w:rFonts w:hAnsi="ＭＳ 明朝" w:hint="eastAsia"/>
          <w:bCs/>
        </w:rPr>
        <w:t>第３条</w:t>
      </w:r>
      <w:r>
        <w:rPr>
          <w:rFonts w:hAnsi="ＭＳ 明朝" w:hint="eastAsia"/>
        </w:rPr>
        <w:t xml:space="preserve">　この法人は、釧路</w:t>
      </w:r>
      <w:r w:rsidRPr="00D81D05">
        <w:rPr>
          <w:rFonts w:hAnsi="ＭＳ 明朝" w:hint="eastAsia"/>
        </w:rPr>
        <w:t>市内</w:t>
      </w:r>
      <w:r>
        <w:rPr>
          <w:rFonts w:hAnsi="ＭＳ 明朝" w:hint="eastAsia"/>
        </w:rPr>
        <w:t>並びに白糠町釧白工業団地、釧路町旧セチリ太地区及び別保地区その他の釧路市の周辺区域の事業所で働く</w:t>
      </w:r>
      <w:r w:rsidRPr="00D81D05">
        <w:rPr>
          <w:rFonts w:hAnsi="ＭＳ 明朝" w:hint="eastAsia"/>
        </w:rPr>
        <w:t>中小企業の勤労者のための総合的な福</w:t>
      </w:r>
      <w:r>
        <w:rPr>
          <w:rFonts w:hAnsi="ＭＳ 明朝" w:hint="eastAsia"/>
        </w:rPr>
        <w:t>利厚生に関する事業を行うことにより、中小企業の勤労者の福祉の向上、中小企業の振興及び地域社会の活性化に寄与すること</w:t>
      </w:r>
      <w:r w:rsidRPr="00D81D05">
        <w:rPr>
          <w:rFonts w:hAnsi="ＭＳ 明朝" w:hint="eastAsia"/>
        </w:rPr>
        <w:t>を目的とする。</w:t>
      </w:r>
    </w:p>
    <w:p w14:paraId="5CA8CFF2" w14:textId="77777777" w:rsidR="00FD2870" w:rsidRPr="00D81D05" w:rsidRDefault="00FD2870">
      <w:pPr>
        <w:rPr>
          <w:rFonts w:cs="Times New Roman"/>
        </w:rPr>
      </w:pPr>
      <w:r w:rsidRPr="00D81D05">
        <w:rPr>
          <w:rFonts w:hAnsi="ＭＳ 明朝" w:hint="eastAsia"/>
        </w:rPr>
        <w:t>（事　業）</w:t>
      </w:r>
    </w:p>
    <w:p w14:paraId="533E5A7E" w14:textId="77777777" w:rsidR="00FD2870" w:rsidRPr="00326298" w:rsidRDefault="00FD2870">
      <w:pPr>
        <w:rPr>
          <w:rFonts w:cs="Times New Roman"/>
        </w:rPr>
      </w:pPr>
      <w:r w:rsidRPr="00326298">
        <w:rPr>
          <w:rFonts w:hAnsi="ＭＳ 明朝" w:hint="eastAsia"/>
          <w:bCs/>
        </w:rPr>
        <w:t>第４条</w:t>
      </w:r>
      <w:r w:rsidRPr="00326298">
        <w:rPr>
          <w:rFonts w:hAnsi="ＭＳ 明朝" w:hint="eastAsia"/>
        </w:rPr>
        <w:t xml:space="preserve">　この法人は、前条の目的を達成するために次の事業を行う。</w:t>
      </w:r>
    </w:p>
    <w:p w14:paraId="1A227CFA" w14:textId="77777777" w:rsidR="00FD2870" w:rsidRPr="00326298" w:rsidRDefault="00B23F1A">
      <w:pPr>
        <w:rPr>
          <w:rFonts w:cs="Times New Roman"/>
        </w:rPr>
      </w:pPr>
      <w:r>
        <w:rPr>
          <w:rFonts w:hint="eastAsia"/>
        </w:rPr>
        <w:t>（１）</w:t>
      </w:r>
      <w:r w:rsidR="00FD2870" w:rsidRPr="00326298">
        <w:rPr>
          <w:rFonts w:hAnsi="ＭＳ 明朝" w:hint="eastAsia"/>
        </w:rPr>
        <w:t>中小企業勤労者の共済に関する事業</w:t>
      </w:r>
    </w:p>
    <w:p w14:paraId="38213732" w14:textId="77777777" w:rsidR="00FD2870" w:rsidRPr="00326298" w:rsidRDefault="00B23F1A">
      <w:pPr>
        <w:rPr>
          <w:rFonts w:cs="Times New Roman"/>
        </w:rPr>
      </w:pPr>
      <w:r>
        <w:rPr>
          <w:rFonts w:hint="eastAsia"/>
        </w:rPr>
        <w:t>（２）</w:t>
      </w:r>
      <w:r w:rsidR="00FD2870" w:rsidRPr="00326298">
        <w:rPr>
          <w:rFonts w:hAnsi="ＭＳ 明朝" w:hint="eastAsia"/>
        </w:rPr>
        <w:t>中小企業勤労者の健康の維持に関する事業</w:t>
      </w:r>
    </w:p>
    <w:p w14:paraId="6D4F51BA" w14:textId="77777777" w:rsidR="00FD2870" w:rsidRPr="00326298" w:rsidRDefault="00B23F1A">
      <w:pPr>
        <w:rPr>
          <w:rFonts w:cs="Times New Roman"/>
        </w:rPr>
      </w:pPr>
      <w:r>
        <w:rPr>
          <w:rFonts w:hAnsi="ＭＳ 明朝" w:hint="eastAsia"/>
        </w:rPr>
        <w:t>（３）</w:t>
      </w:r>
      <w:r w:rsidR="00FD2870" w:rsidRPr="00326298">
        <w:rPr>
          <w:rFonts w:hAnsi="ＭＳ 明朝" w:hint="eastAsia"/>
        </w:rPr>
        <w:t>中小企業勤労者の自己啓発及び余暇活動に関する事業</w:t>
      </w:r>
    </w:p>
    <w:p w14:paraId="16FF413D" w14:textId="77777777" w:rsidR="00FD2870" w:rsidRPr="00326298" w:rsidRDefault="00B23F1A">
      <w:pPr>
        <w:rPr>
          <w:rFonts w:cs="Times New Roman"/>
        </w:rPr>
      </w:pPr>
      <w:r>
        <w:rPr>
          <w:rFonts w:hint="eastAsia"/>
        </w:rPr>
        <w:t>（４）</w:t>
      </w:r>
      <w:r w:rsidR="00FD2870" w:rsidRPr="00326298">
        <w:rPr>
          <w:rFonts w:hAnsi="ＭＳ 明朝" w:hint="eastAsia"/>
        </w:rPr>
        <w:t>中小企業勤労者の生活の安定に関する事業</w:t>
      </w:r>
    </w:p>
    <w:p w14:paraId="59766D97" w14:textId="77777777" w:rsidR="00FD2870" w:rsidRPr="00326298" w:rsidRDefault="00B23F1A" w:rsidP="00B543F1">
      <w:pPr>
        <w:rPr>
          <w:rFonts w:hAnsi="ＭＳ 明朝" w:cs="Times New Roman"/>
        </w:rPr>
      </w:pPr>
      <w:r>
        <w:rPr>
          <w:rFonts w:hint="eastAsia"/>
        </w:rPr>
        <w:t>（５）</w:t>
      </w:r>
      <w:r w:rsidR="00FD2870" w:rsidRPr="00326298">
        <w:rPr>
          <w:rFonts w:hAnsi="ＭＳ 明朝" w:hint="eastAsia"/>
        </w:rPr>
        <w:t>その他この法人の目的を達成するために必要な事業</w:t>
      </w:r>
    </w:p>
    <w:p w14:paraId="2F572F0B" w14:textId="77777777" w:rsidR="00FD2870" w:rsidRPr="00B23F1A" w:rsidRDefault="00FD2870">
      <w:pPr>
        <w:rPr>
          <w:rFonts w:cs="Times New Roman"/>
        </w:rPr>
      </w:pPr>
    </w:p>
    <w:p w14:paraId="3EB49622" w14:textId="77777777" w:rsidR="00FD2870" w:rsidRPr="00326298" w:rsidRDefault="00FD2870" w:rsidP="00122310">
      <w:pPr>
        <w:numPr>
          <w:ilvl w:val="0"/>
          <w:numId w:val="1"/>
        </w:numPr>
        <w:rPr>
          <w:rFonts w:hAnsi="ＭＳ 明朝" w:cs="Times New Roman"/>
          <w:bCs/>
        </w:rPr>
      </w:pPr>
      <w:r w:rsidRPr="00326298">
        <w:rPr>
          <w:rFonts w:hAnsi="ＭＳ 明朝" w:hint="eastAsia"/>
          <w:bCs/>
        </w:rPr>
        <w:t>会計</w:t>
      </w:r>
    </w:p>
    <w:p w14:paraId="30F067BA" w14:textId="77777777" w:rsidR="00FD2870" w:rsidRPr="00326298" w:rsidRDefault="00FD2870">
      <w:pPr>
        <w:rPr>
          <w:rFonts w:cs="Times New Roman"/>
        </w:rPr>
      </w:pPr>
      <w:r w:rsidRPr="00326298">
        <w:rPr>
          <w:rFonts w:hint="eastAsia"/>
        </w:rPr>
        <w:t>（事業年度）</w:t>
      </w:r>
    </w:p>
    <w:p w14:paraId="11C80817" w14:textId="77777777" w:rsidR="00FD2870" w:rsidRDefault="00FD2870">
      <w:pPr>
        <w:rPr>
          <w:rFonts w:cs="Times New Roman"/>
        </w:rPr>
      </w:pPr>
      <w:r w:rsidRPr="00326298">
        <w:rPr>
          <w:rFonts w:hint="eastAsia"/>
          <w:bCs/>
        </w:rPr>
        <w:t>第５条</w:t>
      </w:r>
      <w:r w:rsidRPr="00326298">
        <w:rPr>
          <w:rFonts w:hint="eastAsia"/>
        </w:rPr>
        <w:t xml:space="preserve">　</w:t>
      </w:r>
      <w:r>
        <w:rPr>
          <w:rFonts w:hint="eastAsia"/>
        </w:rPr>
        <w:t>この法人の事業年度は、毎年４月１日に始まり翌年３月３１日に終わる。</w:t>
      </w:r>
    </w:p>
    <w:p w14:paraId="41EB12B4" w14:textId="77777777" w:rsidR="00FD2870" w:rsidRPr="00D81D05" w:rsidRDefault="00FD2870">
      <w:pPr>
        <w:rPr>
          <w:rFonts w:cs="Times New Roman"/>
        </w:rPr>
      </w:pPr>
      <w:r w:rsidRPr="00D81D05">
        <w:rPr>
          <w:rFonts w:hAnsi="ＭＳ 明朝" w:hint="eastAsia"/>
        </w:rPr>
        <w:t>（事業計画及び収支予算）</w:t>
      </w:r>
    </w:p>
    <w:p w14:paraId="72394DA4" w14:textId="77777777" w:rsidR="00FD2870" w:rsidRPr="00D81D05" w:rsidRDefault="00FD2870" w:rsidP="00673880">
      <w:pPr>
        <w:ind w:left="210" w:hangingChars="100" w:hanging="210"/>
        <w:rPr>
          <w:rFonts w:hAnsi="ＭＳ 明朝" w:cs="Times New Roman"/>
        </w:rPr>
      </w:pPr>
      <w:r w:rsidRPr="00326298">
        <w:rPr>
          <w:rFonts w:hAnsi="ＭＳ 明朝" w:hint="eastAsia"/>
          <w:bCs/>
        </w:rPr>
        <w:t>第６条</w:t>
      </w:r>
      <w:r w:rsidRPr="00326298">
        <w:rPr>
          <w:rFonts w:hAnsi="ＭＳ 明朝" w:hint="eastAsia"/>
        </w:rPr>
        <w:t xml:space="preserve">　</w:t>
      </w:r>
      <w:r w:rsidRPr="00D81D05">
        <w:rPr>
          <w:rFonts w:hAnsi="ＭＳ 明朝" w:hint="eastAsia"/>
        </w:rPr>
        <w:t>この法人の事業計画書及び収支予算書については、毎事業年度開始の日の前日までに、理事長が作成し、理事会の承認を受けなければならない。これを変更する場合も同様とする。</w:t>
      </w:r>
    </w:p>
    <w:p w14:paraId="1B648D02" w14:textId="77777777" w:rsidR="00FD2870" w:rsidRPr="00D81D05" w:rsidRDefault="00FD2870" w:rsidP="00673880">
      <w:pPr>
        <w:ind w:left="210" w:hangingChars="100" w:hanging="210"/>
        <w:rPr>
          <w:rFonts w:hAnsi="ＭＳ 明朝" w:cs="Times New Roman"/>
        </w:rPr>
      </w:pPr>
      <w:r w:rsidRPr="00326298">
        <w:rPr>
          <w:rFonts w:hAnsi="ＭＳ 明朝" w:hint="eastAsia"/>
          <w:bCs/>
        </w:rPr>
        <w:t>２</w:t>
      </w:r>
      <w:r w:rsidRPr="00D81D05">
        <w:rPr>
          <w:rFonts w:hAnsi="ＭＳ 明朝" w:hint="eastAsia"/>
        </w:rPr>
        <w:t xml:space="preserve">　前項の</w:t>
      </w:r>
      <w:r>
        <w:rPr>
          <w:rFonts w:hAnsi="ＭＳ 明朝" w:hint="eastAsia"/>
        </w:rPr>
        <w:t>書類については、主たる事務所に、当該事業年度が終了するまでの間、</w:t>
      </w:r>
      <w:r w:rsidRPr="00D81D05">
        <w:rPr>
          <w:rFonts w:hAnsi="ＭＳ 明朝" w:hint="eastAsia"/>
        </w:rPr>
        <w:t>備え置くものとする。</w:t>
      </w:r>
    </w:p>
    <w:p w14:paraId="7B824616" w14:textId="77777777" w:rsidR="00FD2870" w:rsidRPr="00D81D05" w:rsidRDefault="00FD2870" w:rsidP="00673880">
      <w:pPr>
        <w:ind w:left="210" w:hangingChars="100" w:hanging="210"/>
        <w:rPr>
          <w:rFonts w:hAnsi="ＭＳ 明朝" w:cs="Times New Roman"/>
        </w:rPr>
      </w:pPr>
      <w:r w:rsidRPr="00D81D05">
        <w:rPr>
          <w:rFonts w:hAnsi="ＭＳ 明朝" w:hint="eastAsia"/>
        </w:rPr>
        <w:t>（事業報告及び決算）</w:t>
      </w:r>
    </w:p>
    <w:p w14:paraId="4FC7BB51" w14:textId="77777777" w:rsidR="00FD2870" w:rsidRPr="00D81D05" w:rsidRDefault="00FD2870" w:rsidP="00673880">
      <w:pPr>
        <w:ind w:left="210" w:hangingChars="100" w:hanging="210"/>
        <w:rPr>
          <w:rFonts w:cs="Times New Roman"/>
        </w:rPr>
      </w:pPr>
      <w:r w:rsidRPr="00326298">
        <w:rPr>
          <w:rFonts w:hAnsi="ＭＳ 明朝" w:hint="eastAsia"/>
          <w:bCs/>
        </w:rPr>
        <w:t>第７条</w:t>
      </w:r>
      <w:r w:rsidRPr="00D81D05">
        <w:rPr>
          <w:rFonts w:hAnsi="ＭＳ 明朝" w:hint="eastAsia"/>
        </w:rPr>
        <w:t xml:space="preserve">　この法人の事業報告及び決算については、毎事業年度終了後、理事長が次の書類を作成し、監事の監査を受けた上で、理事会の承認を受けなければならない。</w:t>
      </w:r>
    </w:p>
    <w:p w14:paraId="3C6A000C" w14:textId="77777777" w:rsidR="00FD2870" w:rsidRPr="00D81D05" w:rsidRDefault="00B23F1A">
      <w:pPr>
        <w:rPr>
          <w:rFonts w:cs="Times New Roman"/>
        </w:rPr>
      </w:pPr>
      <w:r>
        <w:rPr>
          <w:rFonts w:hint="eastAsia"/>
        </w:rPr>
        <w:t>（１）</w:t>
      </w:r>
      <w:r w:rsidR="00FD2870" w:rsidRPr="00D81D05">
        <w:rPr>
          <w:rFonts w:hAnsi="ＭＳ 明朝" w:hint="eastAsia"/>
        </w:rPr>
        <w:t>事業報告</w:t>
      </w:r>
    </w:p>
    <w:p w14:paraId="49909C3C" w14:textId="77777777" w:rsidR="00FD2870" w:rsidRPr="00326298" w:rsidRDefault="00B23F1A">
      <w:pPr>
        <w:rPr>
          <w:rFonts w:cs="Times New Roman"/>
        </w:rPr>
      </w:pPr>
      <w:r>
        <w:rPr>
          <w:rFonts w:hint="eastAsia"/>
        </w:rPr>
        <w:t>（２）</w:t>
      </w:r>
      <w:r w:rsidR="00FD2870" w:rsidRPr="00326298">
        <w:rPr>
          <w:rFonts w:hAnsi="ＭＳ 明朝" w:hint="eastAsia"/>
        </w:rPr>
        <w:t>事業報告の附属明細書</w:t>
      </w:r>
    </w:p>
    <w:p w14:paraId="4BC67566" w14:textId="77777777" w:rsidR="00FD2870" w:rsidRPr="00326298" w:rsidRDefault="00B23F1A">
      <w:pPr>
        <w:rPr>
          <w:rFonts w:cs="Times New Roman"/>
        </w:rPr>
      </w:pPr>
      <w:r>
        <w:rPr>
          <w:rFonts w:hint="eastAsia"/>
        </w:rPr>
        <w:t>（３）</w:t>
      </w:r>
      <w:r w:rsidR="00FD2870" w:rsidRPr="00326298">
        <w:rPr>
          <w:rFonts w:hAnsi="ＭＳ 明朝" w:hint="eastAsia"/>
        </w:rPr>
        <w:t>貸借対照表</w:t>
      </w:r>
    </w:p>
    <w:p w14:paraId="1792AE76" w14:textId="77777777" w:rsidR="00FD2870" w:rsidRPr="00326298" w:rsidRDefault="00B23F1A">
      <w:pPr>
        <w:rPr>
          <w:rFonts w:cs="Times New Roman"/>
        </w:rPr>
      </w:pPr>
      <w:r>
        <w:rPr>
          <w:rFonts w:hint="eastAsia"/>
        </w:rPr>
        <w:t>（４）</w:t>
      </w:r>
      <w:r w:rsidR="00FD2870" w:rsidRPr="00326298">
        <w:rPr>
          <w:rFonts w:hAnsi="ＭＳ 明朝" w:hint="eastAsia"/>
        </w:rPr>
        <w:t>損益計算書（正味財産増減計算書）</w:t>
      </w:r>
    </w:p>
    <w:p w14:paraId="713BA7A0" w14:textId="77777777" w:rsidR="00FD2870" w:rsidRPr="00D81D05" w:rsidRDefault="00B23F1A">
      <w:pPr>
        <w:rPr>
          <w:rFonts w:cs="Times New Roman"/>
        </w:rPr>
      </w:pPr>
      <w:r>
        <w:rPr>
          <w:rFonts w:hint="eastAsia"/>
        </w:rPr>
        <w:t>（５）</w:t>
      </w:r>
      <w:r w:rsidR="00FD2870" w:rsidRPr="00D81D05">
        <w:rPr>
          <w:rFonts w:hAnsi="ＭＳ 明朝" w:hint="eastAsia"/>
        </w:rPr>
        <w:t>貸借対照表及び損益計算書（正味財産増減計算書）の附属明細書</w:t>
      </w:r>
    </w:p>
    <w:p w14:paraId="189A9F43" w14:textId="77777777" w:rsidR="00FD2870" w:rsidRPr="00D81D05" w:rsidRDefault="00FD2870" w:rsidP="00673880">
      <w:pPr>
        <w:ind w:left="210" w:hangingChars="100" w:hanging="210"/>
        <w:rPr>
          <w:rFonts w:hAnsi="ＭＳ 明朝" w:cs="Times New Roman"/>
        </w:rPr>
      </w:pPr>
      <w:r w:rsidRPr="00326298">
        <w:rPr>
          <w:rFonts w:hAnsi="ＭＳ 明朝" w:hint="eastAsia"/>
          <w:bCs/>
        </w:rPr>
        <w:t>２</w:t>
      </w:r>
      <w:r w:rsidRPr="00D81D05">
        <w:rPr>
          <w:rFonts w:hAnsi="ＭＳ 明朝" w:hint="eastAsia"/>
        </w:rPr>
        <w:t xml:space="preserve">　前項の承認を受けた書類のうち、第１号、第３号及び第４号の書類については、定時評議員会に提出し、第１号の書類についてはその内容を報告し、第３号及び第４号の書類については承認を受けなければならない。</w:t>
      </w:r>
    </w:p>
    <w:p w14:paraId="7EDC83CF" w14:textId="77777777" w:rsidR="00FD2870" w:rsidRPr="00D81D05" w:rsidRDefault="00FD2870" w:rsidP="00673880">
      <w:pPr>
        <w:ind w:left="210" w:hangingChars="100" w:hanging="210"/>
        <w:rPr>
          <w:rFonts w:hAnsi="ＭＳ 明朝" w:cs="Times New Roman"/>
        </w:rPr>
      </w:pPr>
      <w:r w:rsidRPr="00326298">
        <w:rPr>
          <w:rFonts w:hAnsi="ＭＳ 明朝" w:hint="eastAsia"/>
          <w:bCs/>
        </w:rPr>
        <w:t>３</w:t>
      </w:r>
      <w:r w:rsidRPr="00D81D05">
        <w:rPr>
          <w:rFonts w:hAnsi="ＭＳ 明朝" w:hint="eastAsia"/>
        </w:rPr>
        <w:t xml:space="preserve">　第１項の書類のほか、監査報告を主たる事務所に５年間備え置くとともに、定款を主たる事務所に備え置くものとする。</w:t>
      </w:r>
    </w:p>
    <w:p w14:paraId="6CB99E6C" w14:textId="77777777" w:rsidR="00FD2870" w:rsidRPr="00326298" w:rsidRDefault="00FD2870" w:rsidP="00673880">
      <w:pPr>
        <w:ind w:left="210" w:hangingChars="100" w:hanging="210"/>
        <w:rPr>
          <w:rFonts w:cs="Times New Roman"/>
        </w:rPr>
      </w:pPr>
    </w:p>
    <w:p w14:paraId="27FF89C0" w14:textId="77777777" w:rsidR="00FD2870" w:rsidRPr="00326298" w:rsidRDefault="00FD2870" w:rsidP="00673880">
      <w:pPr>
        <w:ind w:left="210" w:hangingChars="100" w:hanging="210"/>
        <w:rPr>
          <w:rFonts w:cs="Times New Roman"/>
          <w:bCs/>
        </w:rPr>
      </w:pPr>
      <w:r w:rsidRPr="00326298">
        <w:rPr>
          <w:rFonts w:hint="eastAsia"/>
          <w:bCs/>
        </w:rPr>
        <w:t xml:space="preserve">　　　</w:t>
      </w:r>
      <w:r w:rsidRPr="00326298">
        <w:rPr>
          <w:rFonts w:hAnsi="ＭＳ 明朝" w:hint="eastAsia"/>
          <w:bCs/>
        </w:rPr>
        <w:t>第４章　評議員</w:t>
      </w:r>
    </w:p>
    <w:p w14:paraId="11544F9D" w14:textId="77777777" w:rsidR="00FD2870" w:rsidRPr="00D81D05" w:rsidRDefault="00FD2870" w:rsidP="00673880">
      <w:pPr>
        <w:ind w:left="210" w:hangingChars="100" w:hanging="210"/>
        <w:rPr>
          <w:rFonts w:cs="Times New Roman"/>
        </w:rPr>
      </w:pPr>
      <w:r w:rsidRPr="00D81D05">
        <w:rPr>
          <w:rFonts w:hAnsi="ＭＳ 明朝" w:hint="eastAsia"/>
        </w:rPr>
        <w:t>（評議員の定数）</w:t>
      </w:r>
    </w:p>
    <w:p w14:paraId="6A7EEABC" w14:textId="41E4C436" w:rsidR="00FD2870" w:rsidRPr="00D81D05" w:rsidRDefault="00FD2870" w:rsidP="00673880">
      <w:pPr>
        <w:ind w:left="210" w:hangingChars="100" w:hanging="210"/>
        <w:rPr>
          <w:rFonts w:cs="Times New Roman"/>
        </w:rPr>
      </w:pPr>
      <w:r w:rsidRPr="00326298">
        <w:rPr>
          <w:rFonts w:hAnsi="ＭＳ 明朝" w:hint="eastAsia"/>
          <w:bCs/>
        </w:rPr>
        <w:t>第８条</w:t>
      </w:r>
      <w:r w:rsidRPr="00D81D05">
        <w:rPr>
          <w:rFonts w:hAnsi="ＭＳ 明朝" w:hint="eastAsia"/>
        </w:rPr>
        <w:t xml:space="preserve">　この法人に評議員</w:t>
      </w:r>
      <w:r w:rsidR="0018251B">
        <w:rPr>
          <w:rFonts w:hAnsi="ＭＳ 明朝" w:hint="eastAsia"/>
        </w:rPr>
        <w:t>６</w:t>
      </w:r>
      <w:r w:rsidRPr="00D81D05">
        <w:rPr>
          <w:rFonts w:hAnsi="ＭＳ 明朝" w:hint="eastAsia"/>
        </w:rPr>
        <w:t>名以上１</w:t>
      </w:r>
      <w:r w:rsidR="0018251B">
        <w:rPr>
          <w:rFonts w:hAnsi="ＭＳ 明朝" w:hint="eastAsia"/>
        </w:rPr>
        <w:t>０</w:t>
      </w:r>
      <w:r w:rsidRPr="00D81D05">
        <w:rPr>
          <w:rFonts w:hAnsi="ＭＳ 明朝" w:hint="eastAsia"/>
        </w:rPr>
        <w:t>名以内を置く。</w:t>
      </w:r>
    </w:p>
    <w:p w14:paraId="2200310D" w14:textId="77777777" w:rsidR="00FD2870" w:rsidRPr="00D81D05" w:rsidRDefault="00FD2870" w:rsidP="00673880">
      <w:pPr>
        <w:ind w:left="210" w:hangingChars="100" w:hanging="210"/>
        <w:rPr>
          <w:rFonts w:hAnsi="ＭＳ 明朝" w:cs="Times New Roman"/>
        </w:rPr>
      </w:pPr>
      <w:r w:rsidRPr="00D81D05">
        <w:rPr>
          <w:rFonts w:hAnsi="ＭＳ 明朝" w:hint="eastAsia"/>
        </w:rPr>
        <w:t>（評議員の選任及び解任）</w:t>
      </w:r>
    </w:p>
    <w:p w14:paraId="7C6671C5" w14:textId="77777777" w:rsidR="00FD2870" w:rsidRPr="00326298" w:rsidRDefault="00FD2870" w:rsidP="00673880">
      <w:pPr>
        <w:ind w:left="210" w:hangingChars="100" w:hanging="210"/>
        <w:rPr>
          <w:rFonts w:hAnsi="ＭＳ 明朝" w:cs="Times New Roman"/>
        </w:rPr>
      </w:pPr>
      <w:r w:rsidRPr="00326298">
        <w:rPr>
          <w:rFonts w:hAnsi="ＭＳ 明朝" w:hint="eastAsia"/>
          <w:bCs/>
        </w:rPr>
        <w:t>第９条</w:t>
      </w:r>
      <w:r w:rsidRPr="00326298">
        <w:rPr>
          <w:rFonts w:hAnsi="ＭＳ 明朝" w:hint="eastAsia"/>
        </w:rPr>
        <w:t xml:space="preserve">　評議員の選任及び解任は、一般社団法人及び一般財団法人に関する法律（以下「一般法人法」という。）第１７９条から第１９５条までの規定に従い、評議員会において行う。</w:t>
      </w:r>
    </w:p>
    <w:p w14:paraId="01279FA9" w14:textId="77777777" w:rsidR="00FD2870" w:rsidRPr="00326298" w:rsidRDefault="00FD2870" w:rsidP="00673880">
      <w:pPr>
        <w:ind w:left="210" w:hangingChars="100" w:hanging="210"/>
        <w:rPr>
          <w:rFonts w:cs="Times New Roman"/>
        </w:rPr>
      </w:pPr>
      <w:r w:rsidRPr="00326298">
        <w:rPr>
          <w:rFonts w:hAnsi="ＭＳ 明朝" w:hint="eastAsia"/>
          <w:bCs/>
        </w:rPr>
        <w:lastRenderedPageBreak/>
        <w:t>２</w:t>
      </w:r>
      <w:r w:rsidRPr="00326298">
        <w:rPr>
          <w:rFonts w:hAnsi="ＭＳ 明朝" w:hint="eastAsia"/>
        </w:rPr>
        <w:t xml:space="preserve">　評議員を選任する場合には、次の各号の要件をいずれも満たさなければならない。</w:t>
      </w:r>
    </w:p>
    <w:p w14:paraId="6824CB11" w14:textId="77777777" w:rsidR="00FD2870" w:rsidRPr="00326298" w:rsidRDefault="00B23F1A" w:rsidP="00673880">
      <w:pPr>
        <w:ind w:left="419" w:hangingChars="200" w:hanging="419"/>
        <w:rPr>
          <w:rFonts w:cs="Times New Roman"/>
        </w:rPr>
      </w:pPr>
      <w:r>
        <w:rPr>
          <w:rFonts w:hint="eastAsia"/>
        </w:rPr>
        <w:t>（１）</w:t>
      </w:r>
      <w:r w:rsidR="00FD2870" w:rsidRPr="00326298">
        <w:rPr>
          <w:rFonts w:hAnsi="ＭＳ 明朝" w:hint="eastAsia"/>
        </w:rPr>
        <w:t>各評議員について、次のイからへに該当する評議員の合計数が評議員の総数の３分の１を超えないものであること。</w:t>
      </w:r>
    </w:p>
    <w:p w14:paraId="668F3F9D" w14:textId="77777777" w:rsidR="00FD2870" w:rsidRPr="00326298" w:rsidRDefault="00FD2870" w:rsidP="00673880">
      <w:pPr>
        <w:ind w:left="210" w:hangingChars="100" w:hanging="210"/>
        <w:rPr>
          <w:rFonts w:cs="Times New Roman"/>
        </w:rPr>
      </w:pPr>
      <w:r w:rsidRPr="00326298">
        <w:rPr>
          <w:rFonts w:hint="eastAsia"/>
        </w:rPr>
        <w:t xml:space="preserve">　　</w:t>
      </w:r>
      <w:r w:rsidRPr="00326298">
        <w:rPr>
          <w:rFonts w:hAnsi="ＭＳ 明朝" w:hint="eastAsia"/>
          <w:bCs/>
        </w:rPr>
        <w:t>イ</w:t>
      </w:r>
      <w:r w:rsidRPr="00326298">
        <w:rPr>
          <w:rFonts w:hAnsi="ＭＳ 明朝" w:hint="eastAsia"/>
        </w:rPr>
        <w:t xml:space="preserve">　当該評議員及びその配偶者又は３親等内の親族</w:t>
      </w:r>
    </w:p>
    <w:p w14:paraId="208859AE" w14:textId="77777777" w:rsidR="00FD2870" w:rsidRPr="00326298" w:rsidRDefault="00FD2870" w:rsidP="00673880">
      <w:pPr>
        <w:ind w:left="629" w:hangingChars="300" w:hanging="629"/>
        <w:rPr>
          <w:rFonts w:cs="Times New Roman"/>
        </w:rPr>
      </w:pPr>
      <w:r w:rsidRPr="00326298">
        <w:rPr>
          <w:rFonts w:hint="eastAsia"/>
        </w:rPr>
        <w:t xml:space="preserve">　　</w:t>
      </w:r>
      <w:r w:rsidRPr="00326298">
        <w:rPr>
          <w:rFonts w:hint="eastAsia"/>
          <w:bCs/>
        </w:rPr>
        <w:t>ロ</w:t>
      </w:r>
      <w:r w:rsidRPr="00326298">
        <w:rPr>
          <w:rFonts w:hint="eastAsia"/>
        </w:rPr>
        <w:t xml:space="preserve">　</w:t>
      </w:r>
      <w:r w:rsidRPr="00326298">
        <w:rPr>
          <w:rFonts w:hAnsi="ＭＳ 明朝" w:hint="eastAsia"/>
        </w:rPr>
        <w:t>当該評議員と婚姻の届出をしていないが事実上婚姻関係と同様の事情にある者</w:t>
      </w:r>
    </w:p>
    <w:p w14:paraId="29E5346A" w14:textId="77777777" w:rsidR="00FD2870" w:rsidRPr="00326298" w:rsidRDefault="00FD2870" w:rsidP="00673880">
      <w:pPr>
        <w:ind w:left="210" w:hangingChars="100" w:hanging="210"/>
        <w:rPr>
          <w:rFonts w:cs="Times New Roman"/>
        </w:rPr>
      </w:pPr>
      <w:r w:rsidRPr="00326298">
        <w:rPr>
          <w:rFonts w:hint="eastAsia"/>
        </w:rPr>
        <w:t xml:space="preserve">　　</w:t>
      </w:r>
      <w:r w:rsidRPr="00326298">
        <w:rPr>
          <w:rFonts w:hAnsi="ＭＳ 明朝" w:hint="eastAsia"/>
          <w:bCs/>
        </w:rPr>
        <w:t>ハ</w:t>
      </w:r>
      <w:r w:rsidRPr="00326298">
        <w:rPr>
          <w:rFonts w:hAnsi="ＭＳ 明朝" w:hint="eastAsia"/>
        </w:rPr>
        <w:t xml:space="preserve">　当該評議員の使用人</w:t>
      </w:r>
    </w:p>
    <w:p w14:paraId="591895EE" w14:textId="77777777" w:rsidR="00FD2870" w:rsidRPr="00326298" w:rsidRDefault="00FD2870" w:rsidP="00673880">
      <w:pPr>
        <w:ind w:left="629" w:hangingChars="300" w:hanging="629"/>
        <w:rPr>
          <w:rFonts w:cs="Times New Roman"/>
        </w:rPr>
      </w:pPr>
      <w:r w:rsidRPr="00326298">
        <w:rPr>
          <w:rFonts w:hint="eastAsia"/>
        </w:rPr>
        <w:t xml:space="preserve">　　</w:t>
      </w:r>
      <w:r w:rsidRPr="00326298">
        <w:rPr>
          <w:rFonts w:hAnsi="ＭＳ 明朝" w:hint="eastAsia"/>
          <w:bCs/>
        </w:rPr>
        <w:t>ニ</w:t>
      </w:r>
      <w:r w:rsidRPr="00326298">
        <w:rPr>
          <w:rFonts w:hAnsi="ＭＳ 明朝" w:hint="eastAsia"/>
        </w:rPr>
        <w:t xml:space="preserve">　ロ又はハに掲げる者以外の者であって、当該評議員から受ける金銭その他の財産によって生計を維持しているもの</w:t>
      </w:r>
    </w:p>
    <w:p w14:paraId="1F3CB9FC" w14:textId="77777777" w:rsidR="00FD2870" w:rsidRPr="00326298" w:rsidRDefault="00FD2870" w:rsidP="00673880">
      <w:pPr>
        <w:ind w:left="210" w:hangingChars="100" w:hanging="210"/>
        <w:rPr>
          <w:rFonts w:cs="Times New Roman"/>
        </w:rPr>
      </w:pPr>
      <w:r w:rsidRPr="00326298">
        <w:rPr>
          <w:rFonts w:hint="eastAsia"/>
        </w:rPr>
        <w:t xml:space="preserve">　　</w:t>
      </w:r>
      <w:r w:rsidRPr="00326298">
        <w:rPr>
          <w:rFonts w:hAnsi="ＭＳ 明朝" w:hint="eastAsia"/>
          <w:bCs/>
        </w:rPr>
        <w:t>ホ</w:t>
      </w:r>
      <w:r w:rsidRPr="00326298">
        <w:rPr>
          <w:rFonts w:hAnsi="ＭＳ 明朝" w:hint="eastAsia"/>
        </w:rPr>
        <w:t xml:space="preserve">　ハ又はニに掲げる者の配偶者</w:t>
      </w:r>
    </w:p>
    <w:p w14:paraId="77B7A8F3" w14:textId="77777777" w:rsidR="00FD2870" w:rsidRPr="00326298" w:rsidRDefault="00FD2870">
      <w:pPr>
        <w:rPr>
          <w:rFonts w:cs="Times New Roman"/>
        </w:rPr>
      </w:pPr>
      <w:r w:rsidRPr="00326298">
        <w:rPr>
          <w:rFonts w:hint="eastAsia"/>
        </w:rPr>
        <w:t xml:space="preserve">　　</w:t>
      </w:r>
      <w:r w:rsidRPr="00326298">
        <w:rPr>
          <w:rFonts w:hAnsi="ＭＳ 明朝" w:hint="eastAsia"/>
          <w:bCs/>
        </w:rPr>
        <w:t>へ</w:t>
      </w:r>
      <w:r w:rsidRPr="00326298">
        <w:rPr>
          <w:rFonts w:hAnsi="ＭＳ 明朝" w:hint="eastAsia"/>
        </w:rPr>
        <w:t xml:space="preserve">　ロからニまでに掲げる者の３親等内の親族であって、これらの者と生計を一にするもの</w:t>
      </w:r>
    </w:p>
    <w:p w14:paraId="5BD95927" w14:textId="77777777" w:rsidR="00FD2870" w:rsidRPr="00326298" w:rsidRDefault="00B23F1A" w:rsidP="00673880">
      <w:pPr>
        <w:ind w:left="419" w:hangingChars="200" w:hanging="419"/>
        <w:rPr>
          <w:rFonts w:cs="Times New Roman"/>
        </w:rPr>
      </w:pPr>
      <w:r>
        <w:rPr>
          <w:rFonts w:hint="eastAsia"/>
        </w:rPr>
        <w:t>（２）</w:t>
      </w:r>
      <w:r w:rsidR="00FD2870" w:rsidRPr="00326298">
        <w:rPr>
          <w:rFonts w:hAnsi="ＭＳ 明朝" w:hint="eastAsia"/>
        </w:rPr>
        <w:t>他の同一の団体（公益法人を除く。）の次のイからニに該当する評議員の合計数が評議員の総数の３分の１を超えないものであること。</w:t>
      </w:r>
    </w:p>
    <w:p w14:paraId="3C3E1625" w14:textId="77777777" w:rsidR="00FD2870" w:rsidRPr="00326298" w:rsidRDefault="00FD2870">
      <w:pPr>
        <w:rPr>
          <w:rFonts w:cs="Times New Roman"/>
        </w:rPr>
      </w:pPr>
      <w:r w:rsidRPr="00326298">
        <w:rPr>
          <w:rFonts w:hint="eastAsia"/>
        </w:rPr>
        <w:t xml:space="preserve">　　</w:t>
      </w:r>
      <w:r w:rsidRPr="00326298">
        <w:rPr>
          <w:rFonts w:hAnsi="ＭＳ 明朝" w:hint="eastAsia"/>
          <w:bCs/>
        </w:rPr>
        <w:t>イ</w:t>
      </w:r>
      <w:r w:rsidRPr="00326298">
        <w:rPr>
          <w:rFonts w:hAnsi="ＭＳ 明朝" w:hint="eastAsia"/>
        </w:rPr>
        <w:t xml:space="preserve">　理事</w:t>
      </w:r>
    </w:p>
    <w:p w14:paraId="34E44F47" w14:textId="77777777" w:rsidR="00FD2870" w:rsidRPr="00326298" w:rsidRDefault="00FD2870">
      <w:pPr>
        <w:rPr>
          <w:rFonts w:cs="Times New Roman"/>
        </w:rPr>
      </w:pPr>
      <w:r w:rsidRPr="00326298">
        <w:rPr>
          <w:rFonts w:hint="eastAsia"/>
        </w:rPr>
        <w:t xml:space="preserve">　　</w:t>
      </w:r>
      <w:r w:rsidRPr="00326298">
        <w:rPr>
          <w:rFonts w:hAnsi="ＭＳ 明朝" w:hint="eastAsia"/>
          <w:bCs/>
        </w:rPr>
        <w:t>ロ</w:t>
      </w:r>
      <w:r w:rsidRPr="00326298">
        <w:rPr>
          <w:rFonts w:hAnsi="ＭＳ 明朝" w:hint="eastAsia"/>
        </w:rPr>
        <w:t xml:space="preserve">　使用人</w:t>
      </w:r>
    </w:p>
    <w:p w14:paraId="35C2155C" w14:textId="77777777" w:rsidR="00FD2870" w:rsidRPr="00326298" w:rsidRDefault="00FD2870" w:rsidP="00673880">
      <w:pPr>
        <w:ind w:left="629" w:hangingChars="300" w:hanging="629"/>
        <w:rPr>
          <w:rFonts w:cs="Times New Roman"/>
        </w:rPr>
      </w:pPr>
      <w:r w:rsidRPr="00326298">
        <w:rPr>
          <w:rFonts w:hint="eastAsia"/>
        </w:rPr>
        <w:t xml:space="preserve">　　</w:t>
      </w:r>
      <w:r w:rsidRPr="00326298">
        <w:rPr>
          <w:rFonts w:hAnsi="ＭＳ 明朝" w:hint="eastAsia"/>
          <w:bCs/>
        </w:rPr>
        <w:t>ハ</w:t>
      </w:r>
      <w:r w:rsidRPr="00326298">
        <w:rPr>
          <w:rFonts w:hAnsi="ＭＳ 明朝" w:hint="eastAsia"/>
        </w:rPr>
        <w:t xml:space="preserve">　当該他の同一の団体の理事以外の役員（法人でない団体で代表者又は管理人の定めのあるものにあっては、その代表者又は管理人）又は業務を執行する社員である者</w:t>
      </w:r>
    </w:p>
    <w:p w14:paraId="71BA3798" w14:textId="77777777" w:rsidR="00FD2870" w:rsidRPr="002E4524" w:rsidRDefault="00FD2870" w:rsidP="00673880">
      <w:pPr>
        <w:ind w:left="629" w:hangingChars="300" w:hanging="629"/>
        <w:rPr>
          <w:rFonts w:cs="Times New Roman"/>
        </w:rPr>
      </w:pPr>
      <w:r w:rsidRPr="00326298">
        <w:rPr>
          <w:rFonts w:hint="eastAsia"/>
        </w:rPr>
        <w:t xml:space="preserve">　　</w:t>
      </w:r>
      <w:r w:rsidRPr="00326298">
        <w:rPr>
          <w:rFonts w:hAnsi="ＭＳ 明朝" w:hint="eastAsia"/>
          <w:bCs/>
        </w:rPr>
        <w:t>ニ</w:t>
      </w:r>
      <w:r w:rsidRPr="00326298">
        <w:rPr>
          <w:rFonts w:hAnsi="ＭＳ 明朝" w:hint="eastAsia"/>
        </w:rPr>
        <w:t xml:space="preserve">　次に掲げる団体においてその職員（国会議員及び地方公共団体の議会の議員を除く。）である</w:t>
      </w:r>
      <w:r w:rsidRPr="002E4524">
        <w:rPr>
          <w:rFonts w:hAnsi="ＭＳ 明朝" w:hint="eastAsia"/>
        </w:rPr>
        <w:t>者</w:t>
      </w:r>
    </w:p>
    <w:p w14:paraId="0FF3C5DF" w14:textId="77777777" w:rsidR="00FD2870" w:rsidRPr="002E4524" w:rsidRDefault="00FD2870">
      <w:pPr>
        <w:rPr>
          <w:rFonts w:cs="Times New Roman"/>
        </w:rPr>
      </w:pPr>
      <w:r w:rsidRPr="002E4524">
        <w:rPr>
          <w:rFonts w:hint="eastAsia"/>
        </w:rPr>
        <w:t xml:space="preserve">　　　①　</w:t>
      </w:r>
      <w:r w:rsidRPr="002E4524">
        <w:rPr>
          <w:rFonts w:hAnsi="ＭＳ 明朝" w:hint="eastAsia"/>
        </w:rPr>
        <w:t>国の機関</w:t>
      </w:r>
    </w:p>
    <w:p w14:paraId="15FAB509" w14:textId="77777777" w:rsidR="00FD2870" w:rsidRPr="002E4524" w:rsidRDefault="00FD2870">
      <w:pPr>
        <w:rPr>
          <w:rFonts w:cs="Times New Roman"/>
        </w:rPr>
      </w:pPr>
      <w:r w:rsidRPr="002E4524">
        <w:rPr>
          <w:rFonts w:hint="eastAsia"/>
        </w:rPr>
        <w:t xml:space="preserve">　　　②　</w:t>
      </w:r>
      <w:r w:rsidRPr="002E4524">
        <w:rPr>
          <w:rFonts w:hAnsi="ＭＳ 明朝" w:hint="eastAsia"/>
        </w:rPr>
        <w:t>地方公共団体</w:t>
      </w:r>
    </w:p>
    <w:p w14:paraId="4DFFD683" w14:textId="77777777" w:rsidR="00FD2870" w:rsidRPr="002E4524" w:rsidRDefault="00FD2870">
      <w:pPr>
        <w:rPr>
          <w:rFonts w:cs="Times New Roman"/>
        </w:rPr>
      </w:pPr>
      <w:r w:rsidRPr="002E4524">
        <w:rPr>
          <w:rFonts w:hint="eastAsia"/>
        </w:rPr>
        <w:t xml:space="preserve">　　　③　</w:t>
      </w:r>
      <w:r w:rsidRPr="002E4524">
        <w:rPr>
          <w:rFonts w:hAnsi="ＭＳ 明朝" w:hint="eastAsia"/>
        </w:rPr>
        <w:t>独立行政法人通則法第２条第１項に規定する独立行政法人</w:t>
      </w:r>
    </w:p>
    <w:p w14:paraId="6AD53AED" w14:textId="77777777" w:rsidR="00FD2870" w:rsidRPr="002E4524" w:rsidRDefault="00FD2870" w:rsidP="00673880">
      <w:pPr>
        <w:ind w:left="838" w:hangingChars="400" w:hanging="838"/>
        <w:rPr>
          <w:rFonts w:cs="Times New Roman"/>
        </w:rPr>
      </w:pPr>
      <w:r w:rsidRPr="002E4524">
        <w:rPr>
          <w:rFonts w:hint="eastAsia"/>
        </w:rPr>
        <w:t xml:space="preserve">　　　④　</w:t>
      </w:r>
      <w:r w:rsidRPr="002E4524">
        <w:rPr>
          <w:rFonts w:hAnsi="ＭＳ 明朝" w:hint="eastAsia"/>
        </w:rPr>
        <w:t>国立大学法人法第２条第１項に規定する国立大学法人又は同条第３項に規定する大学共同利用機関法人</w:t>
      </w:r>
    </w:p>
    <w:p w14:paraId="1142800D" w14:textId="77777777" w:rsidR="00FD2870" w:rsidRPr="002E4524" w:rsidRDefault="00FD2870">
      <w:pPr>
        <w:rPr>
          <w:rFonts w:cs="Times New Roman"/>
        </w:rPr>
      </w:pPr>
      <w:r w:rsidRPr="002E4524">
        <w:rPr>
          <w:rFonts w:hint="eastAsia"/>
        </w:rPr>
        <w:t xml:space="preserve">　　　⑤　</w:t>
      </w:r>
      <w:r w:rsidRPr="002E4524">
        <w:rPr>
          <w:rFonts w:hAnsi="ＭＳ 明朝" w:hint="eastAsia"/>
        </w:rPr>
        <w:t>地方独立行政法人法第２条第１項に規定する地方独立行政法人</w:t>
      </w:r>
    </w:p>
    <w:p w14:paraId="3F372034" w14:textId="77777777" w:rsidR="00FD2870" w:rsidRPr="002E4524" w:rsidRDefault="00FD2870" w:rsidP="00673880">
      <w:pPr>
        <w:ind w:left="838" w:hangingChars="400" w:hanging="838"/>
        <w:rPr>
          <w:rFonts w:cs="Times New Roman"/>
        </w:rPr>
      </w:pPr>
      <w:r w:rsidRPr="002E4524">
        <w:rPr>
          <w:rFonts w:hint="eastAsia"/>
        </w:rPr>
        <w:t xml:space="preserve">　　　⑥　</w:t>
      </w:r>
      <w:r w:rsidRPr="002E4524">
        <w:rPr>
          <w:rFonts w:hAnsi="ＭＳ 明朝" w:hint="eastAsia"/>
        </w:rPr>
        <w:t>特殊法人（特別の法律により特別の設立行為をもって設立された法人であって、総務省設置法第４条第１５号の規定の適用を受けるものをいう。）又は認可法人（特別の法律により設立され、かつ、その設立に関し行政官庁の認可を要する法人をいう。）</w:t>
      </w:r>
    </w:p>
    <w:p w14:paraId="40DB4E8C" w14:textId="77777777" w:rsidR="00FD2870" w:rsidRPr="002E4524" w:rsidRDefault="00FD2870">
      <w:pPr>
        <w:rPr>
          <w:rFonts w:cs="Times New Roman"/>
        </w:rPr>
      </w:pPr>
      <w:r w:rsidRPr="00326298">
        <w:rPr>
          <w:rFonts w:hAnsi="ＭＳ 明朝" w:hint="eastAsia"/>
          <w:bCs/>
        </w:rPr>
        <w:t>３</w:t>
      </w:r>
      <w:r w:rsidRPr="002E4524">
        <w:rPr>
          <w:rFonts w:hAnsi="ＭＳ 明朝" w:hint="eastAsia"/>
        </w:rPr>
        <w:t xml:space="preserve">　評議員は、この法人又はその子法人の理事、監事又は使用人を兼ねることができない。</w:t>
      </w:r>
    </w:p>
    <w:p w14:paraId="38611AAA" w14:textId="77777777" w:rsidR="00FD2870" w:rsidRPr="002E4524" w:rsidRDefault="00FD2870">
      <w:pPr>
        <w:rPr>
          <w:rFonts w:cs="Times New Roman"/>
        </w:rPr>
      </w:pPr>
      <w:r w:rsidRPr="002E4524">
        <w:rPr>
          <w:rFonts w:hAnsi="ＭＳ 明朝" w:hint="eastAsia"/>
        </w:rPr>
        <w:t>（評議員の任期）</w:t>
      </w:r>
    </w:p>
    <w:p w14:paraId="0048C261" w14:textId="77777777" w:rsidR="00FD2870" w:rsidRPr="002E4524" w:rsidRDefault="00FD2870" w:rsidP="00673880">
      <w:pPr>
        <w:ind w:left="210" w:hangingChars="100" w:hanging="210"/>
        <w:rPr>
          <w:rFonts w:hAnsi="ＭＳ 明朝" w:cs="Times New Roman"/>
        </w:rPr>
      </w:pPr>
      <w:r w:rsidRPr="00326298">
        <w:rPr>
          <w:rFonts w:hAnsi="ＭＳ 明朝" w:hint="eastAsia"/>
          <w:bCs/>
        </w:rPr>
        <w:t>第１０条</w:t>
      </w:r>
      <w:r w:rsidRPr="002E4524">
        <w:rPr>
          <w:rFonts w:hAnsi="ＭＳ 明朝" w:hint="eastAsia"/>
        </w:rPr>
        <w:t xml:space="preserve">　評議員の任期は、選任後４年以内に終了する事業年度のうち最終のものに関する定時評議員会の終結の時までとする。</w:t>
      </w:r>
    </w:p>
    <w:p w14:paraId="0255B5D2" w14:textId="77777777" w:rsidR="00FD2870" w:rsidRPr="002E4524" w:rsidRDefault="00FD2870" w:rsidP="00673880">
      <w:pPr>
        <w:ind w:left="210" w:hangingChars="100" w:hanging="210"/>
        <w:rPr>
          <w:rFonts w:hAnsi="ＭＳ 明朝" w:cs="Times New Roman"/>
        </w:rPr>
      </w:pPr>
      <w:r w:rsidRPr="00326298">
        <w:rPr>
          <w:rFonts w:hAnsi="ＭＳ 明朝" w:hint="eastAsia"/>
          <w:bCs/>
        </w:rPr>
        <w:t>２</w:t>
      </w:r>
      <w:r w:rsidRPr="002E4524">
        <w:rPr>
          <w:rFonts w:hAnsi="ＭＳ 明朝" w:hint="eastAsia"/>
        </w:rPr>
        <w:t xml:space="preserve">　任期の満了前に退任した評議員の補欠として選任された評議員の任期は、退任した評議員の任期の満了する時までとする。</w:t>
      </w:r>
    </w:p>
    <w:p w14:paraId="2D2CDDB5" w14:textId="77777777" w:rsidR="00FD2870" w:rsidRPr="002E4524" w:rsidRDefault="00FD2870" w:rsidP="00673880">
      <w:pPr>
        <w:ind w:left="210" w:hangingChars="100" w:hanging="210"/>
        <w:rPr>
          <w:rFonts w:hAnsi="ＭＳ 明朝" w:cs="Times New Roman"/>
        </w:rPr>
      </w:pPr>
      <w:r w:rsidRPr="00326298">
        <w:rPr>
          <w:rFonts w:hAnsi="ＭＳ 明朝" w:hint="eastAsia"/>
          <w:bCs/>
        </w:rPr>
        <w:t>３</w:t>
      </w:r>
      <w:r w:rsidRPr="002E4524">
        <w:rPr>
          <w:rFonts w:hAnsi="ＭＳ 明朝" w:hint="eastAsia"/>
        </w:rPr>
        <w:t xml:space="preserve">　評議員は、第</w:t>
      </w:r>
      <w:r>
        <w:rPr>
          <w:rFonts w:hAnsi="ＭＳ 明朝" w:hint="eastAsia"/>
        </w:rPr>
        <w:t>８</w:t>
      </w:r>
      <w:r w:rsidRPr="002E4524">
        <w:rPr>
          <w:rFonts w:hAnsi="ＭＳ 明朝" w:hint="eastAsia"/>
        </w:rPr>
        <w:t>条に定める定数に足りなくなるときは、任期の満了又は辞任により退任した後も、新たに選任された者が就任するまで、なお評議員としての権利義務を有する。</w:t>
      </w:r>
    </w:p>
    <w:p w14:paraId="2D42353F" w14:textId="77777777" w:rsidR="00FD2870" w:rsidRPr="002E4524" w:rsidRDefault="00FD2870" w:rsidP="00673880">
      <w:pPr>
        <w:ind w:left="210" w:hangingChars="100" w:hanging="210"/>
        <w:rPr>
          <w:rFonts w:hAnsi="ＭＳ 明朝" w:cs="Times New Roman"/>
        </w:rPr>
      </w:pPr>
      <w:r w:rsidRPr="002E4524">
        <w:rPr>
          <w:rFonts w:hAnsi="ＭＳ 明朝" w:hint="eastAsia"/>
        </w:rPr>
        <w:t>（評議員の報酬等）</w:t>
      </w:r>
    </w:p>
    <w:p w14:paraId="600176EE" w14:textId="77777777" w:rsidR="00FD2870" w:rsidRDefault="00FD2870" w:rsidP="00673880">
      <w:pPr>
        <w:ind w:left="210" w:hangingChars="100" w:hanging="210"/>
        <w:rPr>
          <w:rFonts w:hAnsi="ＭＳ 明朝" w:cs="Times New Roman"/>
        </w:rPr>
      </w:pPr>
      <w:r w:rsidRPr="00326298">
        <w:rPr>
          <w:rFonts w:hAnsi="ＭＳ 明朝" w:hint="eastAsia"/>
          <w:bCs/>
        </w:rPr>
        <w:t>第１１条</w:t>
      </w:r>
      <w:r w:rsidRPr="002E4524">
        <w:rPr>
          <w:rFonts w:hAnsi="ＭＳ 明朝" w:hint="eastAsia"/>
        </w:rPr>
        <w:t xml:space="preserve">　評議員は無報酬とする。</w:t>
      </w:r>
    </w:p>
    <w:p w14:paraId="333C8422" w14:textId="77777777" w:rsidR="00FD2870" w:rsidRDefault="00FD2870" w:rsidP="00673880">
      <w:pPr>
        <w:ind w:left="210" w:hangingChars="100" w:hanging="210"/>
        <w:rPr>
          <w:rFonts w:hAnsi="ＭＳ 明朝"/>
        </w:rPr>
      </w:pPr>
      <w:r w:rsidRPr="00326298">
        <w:rPr>
          <w:rFonts w:hAnsi="ＭＳ 明朝" w:hint="eastAsia"/>
          <w:bCs/>
        </w:rPr>
        <w:t>２</w:t>
      </w:r>
      <w:r>
        <w:rPr>
          <w:rFonts w:hAnsi="ＭＳ 明朝" w:hint="eastAsia"/>
        </w:rPr>
        <w:t xml:space="preserve">　評議員には、その職務を行うために要する費用を弁償することができる。</w:t>
      </w:r>
    </w:p>
    <w:p w14:paraId="33A5CB4B" w14:textId="77777777" w:rsidR="00326298" w:rsidRPr="0020171F" w:rsidRDefault="00326298" w:rsidP="00673880">
      <w:pPr>
        <w:ind w:left="210" w:hangingChars="100" w:hanging="210"/>
        <w:rPr>
          <w:rFonts w:hAnsi="ＭＳ 明朝" w:cs="Times New Roman"/>
        </w:rPr>
      </w:pPr>
    </w:p>
    <w:p w14:paraId="7A74C5E6" w14:textId="77777777" w:rsidR="00FD2870" w:rsidRPr="00326298" w:rsidRDefault="00FD2870" w:rsidP="00673880">
      <w:pPr>
        <w:ind w:left="210" w:hangingChars="100" w:hanging="210"/>
        <w:rPr>
          <w:rFonts w:hAnsi="ＭＳ 明朝" w:cs="Times New Roman"/>
          <w:bCs/>
        </w:rPr>
      </w:pPr>
      <w:r w:rsidRPr="00E0247D">
        <w:rPr>
          <w:rFonts w:hint="eastAsia"/>
          <w:b/>
          <w:bCs/>
        </w:rPr>
        <w:t xml:space="preserve">　　　</w:t>
      </w:r>
      <w:r w:rsidRPr="00326298">
        <w:rPr>
          <w:rFonts w:hAnsi="ＭＳ 明朝" w:hint="eastAsia"/>
          <w:bCs/>
        </w:rPr>
        <w:t>第５章　評議員会</w:t>
      </w:r>
    </w:p>
    <w:p w14:paraId="6CD8F799" w14:textId="77777777" w:rsidR="00FD2870" w:rsidRPr="002E4524" w:rsidRDefault="00FD2870" w:rsidP="00673880">
      <w:pPr>
        <w:ind w:left="210" w:hangingChars="100" w:hanging="210"/>
        <w:rPr>
          <w:rFonts w:hAnsi="ＭＳ 明朝" w:cs="Times New Roman"/>
        </w:rPr>
      </w:pPr>
      <w:r w:rsidRPr="002E4524">
        <w:rPr>
          <w:rFonts w:hAnsi="ＭＳ 明朝" w:hint="eastAsia"/>
        </w:rPr>
        <w:t>（構　成）</w:t>
      </w:r>
    </w:p>
    <w:p w14:paraId="5A9F89EA" w14:textId="77777777" w:rsidR="00FD2870" w:rsidRPr="002E4524" w:rsidRDefault="00FD2870" w:rsidP="00673880">
      <w:pPr>
        <w:ind w:left="210" w:hangingChars="100" w:hanging="210"/>
        <w:rPr>
          <w:rFonts w:hAnsi="ＭＳ 明朝" w:cs="Times New Roman"/>
        </w:rPr>
      </w:pPr>
      <w:r w:rsidRPr="00326298">
        <w:rPr>
          <w:rFonts w:hAnsi="ＭＳ 明朝" w:hint="eastAsia"/>
          <w:bCs/>
        </w:rPr>
        <w:t>第１２条</w:t>
      </w:r>
      <w:r w:rsidRPr="00326298">
        <w:rPr>
          <w:rFonts w:hAnsi="ＭＳ 明朝" w:hint="eastAsia"/>
        </w:rPr>
        <w:t xml:space="preserve">　</w:t>
      </w:r>
      <w:r w:rsidRPr="002E4524">
        <w:rPr>
          <w:rFonts w:hAnsi="ＭＳ 明朝" w:hint="eastAsia"/>
        </w:rPr>
        <w:t>評議員会は、すべての評議員をもって構成する。</w:t>
      </w:r>
    </w:p>
    <w:p w14:paraId="357AAE0D" w14:textId="77777777" w:rsidR="00FD2870" w:rsidRPr="002E4524" w:rsidRDefault="00FD2870" w:rsidP="00673880">
      <w:pPr>
        <w:ind w:left="210" w:hangingChars="100" w:hanging="210"/>
        <w:rPr>
          <w:rFonts w:hAnsi="ＭＳ 明朝" w:cs="Times New Roman"/>
        </w:rPr>
      </w:pPr>
      <w:r w:rsidRPr="002E4524">
        <w:rPr>
          <w:rFonts w:hAnsi="ＭＳ 明朝" w:hint="eastAsia"/>
        </w:rPr>
        <w:t>（権　限）</w:t>
      </w:r>
    </w:p>
    <w:p w14:paraId="3E73EC9C" w14:textId="77777777" w:rsidR="00FD2870" w:rsidRPr="002E4524" w:rsidRDefault="00FD2870" w:rsidP="00673880">
      <w:pPr>
        <w:ind w:left="210" w:hangingChars="100" w:hanging="210"/>
        <w:rPr>
          <w:rFonts w:cs="Times New Roman"/>
        </w:rPr>
      </w:pPr>
      <w:r w:rsidRPr="00326298">
        <w:rPr>
          <w:rFonts w:hAnsi="ＭＳ 明朝" w:hint="eastAsia"/>
          <w:bCs/>
        </w:rPr>
        <w:t>第１３条</w:t>
      </w:r>
      <w:r w:rsidRPr="00326298">
        <w:rPr>
          <w:rFonts w:hAnsi="ＭＳ 明朝" w:hint="eastAsia"/>
        </w:rPr>
        <w:t xml:space="preserve">　</w:t>
      </w:r>
      <w:r w:rsidRPr="002E4524">
        <w:rPr>
          <w:rFonts w:hAnsi="ＭＳ 明朝" w:hint="eastAsia"/>
        </w:rPr>
        <w:t>評議員会は、次の事項について決議する。</w:t>
      </w:r>
    </w:p>
    <w:p w14:paraId="0048E5E2" w14:textId="77777777" w:rsidR="00FD2870" w:rsidRPr="00326298" w:rsidRDefault="00B23F1A">
      <w:pPr>
        <w:rPr>
          <w:rFonts w:cs="Times New Roman"/>
        </w:rPr>
      </w:pPr>
      <w:r>
        <w:rPr>
          <w:rFonts w:hint="eastAsia"/>
        </w:rPr>
        <w:t>（１）</w:t>
      </w:r>
      <w:r w:rsidR="00FD2870" w:rsidRPr="00326298">
        <w:rPr>
          <w:rFonts w:hAnsi="ＭＳ 明朝" w:hint="eastAsia"/>
        </w:rPr>
        <w:t>理事及び監事の選任又は解任</w:t>
      </w:r>
    </w:p>
    <w:p w14:paraId="07A7ADFA" w14:textId="77777777" w:rsidR="00FD2870" w:rsidRPr="00326298" w:rsidRDefault="00B23F1A">
      <w:pPr>
        <w:rPr>
          <w:rFonts w:cs="Times New Roman"/>
        </w:rPr>
      </w:pPr>
      <w:r>
        <w:rPr>
          <w:rFonts w:hint="eastAsia"/>
        </w:rPr>
        <w:t>（２）</w:t>
      </w:r>
      <w:r w:rsidR="00FD2870" w:rsidRPr="00326298">
        <w:rPr>
          <w:rFonts w:hAnsi="ＭＳ 明朝" w:hint="eastAsia"/>
        </w:rPr>
        <w:t>理事及び監事の報酬等の額</w:t>
      </w:r>
    </w:p>
    <w:p w14:paraId="46C9FD01" w14:textId="77777777" w:rsidR="00FD2870" w:rsidRPr="00326298" w:rsidRDefault="00B23F1A">
      <w:pPr>
        <w:rPr>
          <w:rFonts w:hAnsi="ＭＳ 明朝"/>
        </w:rPr>
      </w:pPr>
      <w:r>
        <w:rPr>
          <w:rFonts w:hint="eastAsia"/>
        </w:rPr>
        <w:t>（３）</w:t>
      </w:r>
      <w:r w:rsidR="00FD2870" w:rsidRPr="00326298">
        <w:rPr>
          <w:rFonts w:hAnsi="ＭＳ 明朝" w:hint="eastAsia"/>
        </w:rPr>
        <w:t>評議員に対する報酬等の支給の基準</w:t>
      </w:r>
    </w:p>
    <w:p w14:paraId="4DFBE585" w14:textId="77777777" w:rsidR="00FD2870" w:rsidRPr="00326298" w:rsidRDefault="00B23F1A">
      <w:pPr>
        <w:rPr>
          <w:rFonts w:cs="Times New Roman"/>
        </w:rPr>
      </w:pPr>
      <w:r>
        <w:rPr>
          <w:rFonts w:hint="eastAsia"/>
        </w:rPr>
        <w:t>（</w:t>
      </w:r>
      <w:r w:rsidR="00E23904">
        <w:rPr>
          <w:rFonts w:hint="eastAsia"/>
        </w:rPr>
        <w:t>４</w:t>
      </w:r>
      <w:r>
        <w:rPr>
          <w:rFonts w:hint="eastAsia"/>
        </w:rPr>
        <w:t>）</w:t>
      </w:r>
      <w:r w:rsidR="00FD2870" w:rsidRPr="00326298">
        <w:rPr>
          <w:rFonts w:hAnsi="ＭＳ 明朝" w:hint="eastAsia"/>
        </w:rPr>
        <w:t>貸借対照表及び損益計算書（正味財産増減計算書）の承認</w:t>
      </w:r>
    </w:p>
    <w:p w14:paraId="53A10BE3" w14:textId="77777777" w:rsidR="00FD2870" w:rsidRPr="00326298" w:rsidRDefault="00B23F1A">
      <w:pPr>
        <w:rPr>
          <w:rFonts w:cs="Times New Roman"/>
        </w:rPr>
      </w:pPr>
      <w:r>
        <w:rPr>
          <w:rFonts w:hint="eastAsia"/>
        </w:rPr>
        <w:t>（</w:t>
      </w:r>
      <w:r w:rsidR="00E23904">
        <w:rPr>
          <w:rFonts w:hint="eastAsia"/>
        </w:rPr>
        <w:t>５</w:t>
      </w:r>
      <w:r>
        <w:rPr>
          <w:rFonts w:hint="eastAsia"/>
        </w:rPr>
        <w:t>）</w:t>
      </w:r>
      <w:r w:rsidR="00FD2870" w:rsidRPr="00326298">
        <w:rPr>
          <w:rFonts w:hAnsi="ＭＳ 明朝" w:hint="eastAsia"/>
        </w:rPr>
        <w:t>定款の変更</w:t>
      </w:r>
    </w:p>
    <w:p w14:paraId="6451E4DF" w14:textId="77777777" w:rsidR="00FD2870" w:rsidRPr="00326298" w:rsidRDefault="00B23F1A">
      <w:pPr>
        <w:rPr>
          <w:rFonts w:hAnsi="ＭＳ 明朝" w:cs="Times New Roman"/>
        </w:rPr>
      </w:pPr>
      <w:r>
        <w:rPr>
          <w:rFonts w:hint="eastAsia"/>
        </w:rPr>
        <w:t>（</w:t>
      </w:r>
      <w:r w:rsidR="00E23904">
        <w:rPr>
          <w:rFonts w:hint="eastAsia"/>
        </w:rPr>
        <w:t>６</w:t>
      </w:r>
      <w:r>
        <w:rPr>
          <w:rFonts w:hint="eastAsia"/>
        </w:rPr>
        <w:t>）</w:t>
      </w:r>
      <w:r w:rsidR="00FD2870" w:rsidRPr="00326298">
        <w:rPr>
          <w:rFonts w:hAnsi="ＭＳ 明朝" w:hint="eastAsia"/>
        </w:rPr>
        <w:t>残余財産の処分</w:t>
      </w:r>
    </w:p>
    <w:p w14:paraId="34C61DF2" w14:textId="77777777" w:rsidR="00FD2870" w:rsidRPr="002E4524" w:rsidRDefault="00B23F1A">
      <w:pPr>
        <w:rPr>
          <w:rFonts w:cs="Times New Roman"/>
        </w:rPr>
      </w:pPr>
      <w:r>
        <w:rPr>
          <w:rFonts w:hint="eastAsia"/>
        </w:rPr>
        <w:t>（</w:t>
      </w:r>
      <w:r w:rsidR="00E23904">
        <w:rPr>
          <w:rFonts w:hint="eastAsia"/>
        </w:rPr>
        <w:t>７</w:t>
      </w:r>
      <w:r>
        <w:rPr>
          <w:rFonts w:hint="eastAsia"/>
        </w:rPr>
        <w:t>）</w:t>
      </w:r>
      <w:r w:rsidR="00FD2870" w:rsidRPr="002E4524">
        <w:rPr>
          <w:rFonts w:hAnsi="ＭＳ 明朝" w:hint="eastAsia"/>
        </w:rPr>
        <w:t>その他評議員会で決議するものとして法令又はこの定款で定められた事項</w:t>
      </w:r>
    </w:p>
    <w:p w14:paraId="2F77AC13" w14:textId="77777777" w:rsidR="00FD2870" w:rsidRPr="002E4524" w:rsidRDefault="00FD2870">
      <w:pPr>
        <w:rPr>
          <w:rFonts w:cs="Times New Roman"/>
        </w:rPr>
      </w:pPr>
      <w:r w:rsidRPr="002E4524">
        <w:rPr>
          <w:rFonts w:hAnsi="ＭＳ 明朝" w:hint="eastAsia"/>
        </w:rPr>
        <w:lastRenderedPageBreak/>
        <w:t>（開　催）</w:t>
      </w:r>
    </w:p>
    <w:p w14:paraId="1D11229B" w14:textId="77777777" w:rsidR="00FD2870" w:rsidRPr="002E4524" w:rsidRDefault="00FD2870" w:rsidP="00673880">
      <w:pPr>
        <w:ind w:left="210" w:hangingChars="100" w:hanging="210"/>
        <w:rPr>
          <w:rFonts w:hAnsi="ＭＳ 明朝" w:cs="Times New Roman"/>
        </w:rPr>
      </w:pPr>
      <w:r w:rsidRPr="00326298">
        <w:rPr>
          <w:rFonts w:hAnsi="ＭＳ 明朝" w:hint="eastAsia"/>
          <w:bCs/>
        </w:rPr>
        <w:t>第１４条</w:t>
      </w:r>
      <w:r>
        <w:rPr>
          <w:rFonts w:hAnsi="ＭＳ 明朝" w:hint="eastAsia"/>
        </w:rPr>
        <w:t xml:space="preserve">　評議員会は、定時評議員会として毎事業年度終了後３箇月</w:t>
      </w:r>
      <w:r w:rsidRPr="002E4524">
        <w:rPr>
          <w:rFonts w:hAnsi="ＭＳ 明朝" w:hint="eastAsia"/>
        </w:rPr>
        <w:t>以内に１回開催するほか、必要がある場合に開催する。</w:t>
      </w:r>
    </w:p>
    <w:p w14:paraId="356955A6" w14:textId="77777777" w:rsidR="00FD2870" w:rsidRPr="002E4524" w:rsidRDefault="00FD2870" w:rsidP="00673880">
      <w:pPr>
        <w:ind w:left="210" w:hangingChars="100" w:hanging="210"/>
        <w:rPr>
          <w:rFonts w:cs="Times New Roman"/>
        </w:rPr>
      </w:pPr>
      <w:r w:rsidRPr="002E4524">
        <w:rPr>
          <w:rFonts w:hAnsi="ＭＳ 明朝" w:hint="eastAsia"/>
        </w:rPr>
        <w:t>（招　集）</w:t>
      </w:r>
    </w:p>
    <w:p w14:paraId="250783C5" w14:textId="77777777" w:rsidR="00FD2870" w:rsidRPr="00326298" w:rsidRDefault="00FD2870" w:rsidP="00673880">
      <w:pPr>
        <w:ind w:left="210" w:hangingChars="100" w:hanging="210"/>
        <w:rPr>
          <w:rFonts w:cs="Times New Roman"/>
        </w:rPr>
      </w:pPr>
      <w:r w:rsidRPr="00326298">
        <w:rPr>
          <w:rFonts w:hAnsi="ＭＳ 明朝" w:hint="eastAsia"/>
          <w:bCs/>
        </w:rPr>
        <w:t>第１５条</w:t>
      </w:r>
      <w:r w:rsidRPr="00326298">
        <w:rPr>
          <w:rFonts w:hAnsi="ＭＳ 明朝" w:hint="eastAsia"/>
        </w:rPr>
        <w:t xml:space="preserve">　評議員会は、法令に別段の定めがある場合を除き、理事会の決議に基づき理事長が招集する。</w:t>
      </w:r>
    </w:p>
    <w:p w14:paraId="2C56D477" w14:textId="77777777" w:rsidR="00FD2870" w:rsidRPr="002E4524" w:rsidRDefault="00FD2870" w:rsidP="00673880">
      <w:pPr>
        <w:ind w:left="210" w:hangingChars="100" w:hanging="210"/>
        <w:rPr>
          <w:rFonts w:hAnsi="ＭＳ 明朝" w:cs="Times New Roman"/>
        </w:rPr>
      </w:pPr>
      <w:r w:rsidRPr="00326298">
        <w:rPr>
          <w:rFonts w:hAnsi="ＭＳ 明朝" w:hint="eastAsia"/>
          <w:bCs/>
        </w:rPr>
        <w:t>２</w:t>
      </w:r>
      <w:r w:rsidRPr="002E4524">
        <w:rPr>
          <w:rFonts w:hAnsi="ＭＳ 明朝" w:hint="eastAsia"/>
        </w:rPr>
        <w:t xml:space="preserve">　評議員は、理事長に対し、評議員会の目的である事項及び招集の理由を示して、評議員会の招集を請求することができる。</w:t>
      </w:r>
    </w:p>
    <w:p w14:paraId="1A21A00A" w14:textId="77777777" w:rsidR="00FD2870" w:rsidRPr="002E4524" w:rsidRDefault="00FD2870" w:rsidP="00673880">
      <w:pPr>
        <w:ind w:left="210" w:hangingChars="100" w:hanging="210"/>
        <w:rPr>
          <w:rFonts w:hAnsi="ＭＳ 明朝" w:cs="Times New Roman"/>
        </w:rPr>
      </w:pPr>
      <w:r w:rsidRPr="002E4524">
        <w:rPr>
          <w:rFonts w:hAnsi="ＭＳ 明朝" w:hint="eastAsia"/>
        </w:rPr>
        <w:t>（議　長）</w:t>
      </w:r>
    </w:p>
    <w:p w14:paraId="17056C10" w14:textId="77777777" w:rsidR="00FD2870" w:rsidRPr="002E4524" w:rsidRDefault="00FD2870" w:rsidP="00673880">
      <w:pPr>
        <w:ind w:left="210" w:hangingChars="100" w:hanging="210"/>
        <w:rPr>
          <w:rFonts w:hAnsi="ＭＳ 明朝" w:cs="Times New Roman"/>
        </w:rPr>
      </w:pPr>
      <w:r w:rsidRPr="00326298">
        <w:rPr>
          <w:rFonts w:hAnsi="ＭＳ 明朝" w:hint="eastAsia"/>
          <w:bCs/>
        </w:rPr>
        <w:t>第１６条</w:t>
      </w:r>
      <w:r w:rsidRPr="002E4524">
        <w:rPr>
          <w:rFonts w:hAnsi="ＭＳ 明朝" w:hint="eastAsia"/>
        </w:rPr>
        <w:t xml:space="preserve">　評議員会の議長は、</w:t>
      </w:r>
      <w:r>
        <w:rPr>
          <w:rFonts w:hAnsi="ＭＳ 明朝" w:hint="eastAsia"/>
        </w:rPr>
        <w:t>その評議員会において、出席した評議員の互選により選出する。</w:t>
      </w:r>
    </w:p>
    <w:p w14:paraId="460F5FC7" w14:textId="77777777" w:rsidR="00FD2870" w:rsidRPr="002E4524" w:rsidRDefault="00FD2870" w:rsidP="00673880">
      <w:pPr>
        <w:ind w:left="210" w:hangingChars="100" w:hanging="210"/>
        <w:rPr>
          <w:rFonts w:hAnsi="ＭＳ 明朝" w:cs="Times New Roman"/>
        </w:rPr>
      </w:pPr>
      <w:r w:rsidRPr="002E4524">
        <w:rPr>
          <w:rFonts w:hAnsi="ＭＳ 明朝" w:hint="eastAsia"/>
        </w:rPr>
        <w:t>（決　議）</w:t>
      </w:r>
    </w:p>
    <w:p w14:paraId="56DA3773" w14:textId="77777777" w:rsidR="00FD2870" w:rsidRPr="002E4524" w:rsidRDefault="00FD2870" w:rsidP="00673880">
      <w:pPr>
        <w:ind w:left="210" w:hangingChars="100" w:hanging="210"/>
        <w:rPr>
          <w:rFonts w:hAnsi="ＭＳ 明朝" w:cs="Times New Roman"/>
        </w:rPr>
      </w:pPr>
      <w:r w:rsidRPr="00326298">
        <w:rPr>
          <w:rFonts w:hAnsi="ＭＳ 明朝" w:hint="eastAsia"/>
          <w:bCs/>
        </w:rPr>
        <w:t>第１７条</w:t>
      </w:r>
      <w:r w:rsidRPr="002E4524">
        <w:rPr>
          <w:rFonts w:hAnsi="ＭＳ 明朝" w:hint="eastAsia"/>
        </w:rPr>
        <w:t xml:space="preserve">　評議員会の決議は、決議について特別の利害関係を有する評議員を除く評議員の過半数が出席し、その過半数をもって行う。</w:t>
      </w:r>
    </w:p>
    <w:p w14:paraId="0C8E0EAC" w14:textId="77777777" w:rsidR="00FD2870" w:rsidRPr="002E4524" w:rsidRDefault="00FD2870" w:rsidP="00673880">
      <w:pPr>
        <w:ind w:left="210" w:hangingChars="100" w:hanging="210"/>
        <w:rPr>
          <w:rFonts w:hAnsi="ＭＳ 明朝" w:cs="Times New Roman"/>
        </w:rPr>
      </w:pPr>
      <w:r w:rsidRPr="00326298">
        <w:rPr>
          <w:rFonts w:hAnsi="ＭＳ 明朝" w:hint="eastAsia"/>
          <w:bCs/>
        </w:rPr>
        <w:t>２</w:t>
      </w:r>
      <w:r w:rsidRPr="002E4524">
        <w:rPr>
          <w:rFonts w:hAnsi="ＭＳ 明朝" w:hint="eastAsia"/>
        </w:rPr>
        <w:t xml:space="preserve">　前項の規定にかかわらず、次の決議は、決議について特別の利害関係を有する評議員を除く評議員の３分の２以上に当たる多数をもって行わなければならない。</w:t>
      </w:r>
    </w:p>
    <w:p w14:paraId="40D5926F" w14:textId="77777777" w:rsidR="00FD2870" w:rsidRPr="00326298" w:rsidRDefault="00B23F1A" w:rsidP="00673880">
      <w:pPr>
        <w:ind w:left="210" w:hangingChars="100" w:hanging="210"/>
        <w:rPr>
          <w:rFonts w:cs="Times New Roman"/>
        </w:rPr>
      </w:pPr>
      <w:r>
        <w:rPr>
          <w:rFonts w:hint="eastAsia"/>
        </w:rPr>
        <w:t>（１）</w:t>
      </w:r>
      <w:r w:rsidR="00FD2870" w:rsidRPr="00326298">
        <w:rPr>
          <w:rFonts w:hAnsi="ＭＳ 明朝" w:hint="eastAsia"/>
        </w:rPr>
        <w:t>監事の解任</w:t>
      </w:r>
    </w:p>
    <w:p w14:paraId="5C5F7DC5" w14:textId="77777777" w:rsidR="00FD2870" w:rsidRPr="00326298" w:rsidRDefault="00B23F1A" w:rsidP="00673880">
      <w:pPr>
        <w:ind w:left="210" w:hangingChars="100" w:hanging="210"/>
        <w:rPr>
          <w:rFonts w:cs="Times New Roman"/>
        </w:rPr>
      </w:pPr>
      <w:r>
        <w:rPr>
          <w:rFonts w:hint="eastAsia"/>
        </w:rPr>
        <w:t>（２）</w:t>
      </w:r>
      <w:r w:rsidR="00FD2870" w:rsidRPr="00326298">
        <w:rPr>
          <w:rFonts w:hAnsi="ＭＳ 明朝" w:hint="eastAsia"/>
        </w:rPr>
        <w:t>評議員に対する報酬等の支給の基準</w:t>
      </w:r>
    </w:p>
    <w:p w14:paraId="5668D96A" w14:textId="77777777" w:rsidR="00FD2870" w:rsidRPr="00326298" w:rsidRDefault="00B23F1A" w:rsidP="00673880">
      <w:pPr>
        <w:ind w:left="210" w:hangingChars="100" w:hanging="210"/>
        <w:rPr>
          <w:rFonts w:hAnsi="ＭＳ 明朝" w:cs="Times New Roman"/>
        </w:rPr>
      </w:pPr>
      <w:r>
        <w:rPr>
          <w:rFonts w:hint="eastAsia"/>
        </w:rPr>
        <w:t>（３）</w:t>
      </w:r>
      <w:r w:rsidR="00FD2870" w:rsidRPr="00326298">
        <w:rPr>
          <w:rFonts w:hAnsi="ＭＳ 明朝" w:hint="eastAsia"/>
        </w:rPr>
        <w:t>定款の変更</w:t>
      </w:r>
    </w:p>
    <w:p w14:paraId="0F699219" w14:textId="77777777" w:rsidR="00FD2870" w:rsidRPr="002E4524" w:rsidRDefault="00B23F1A" w:rsidP="00673880">
      <w:pPr>
        <w:ind w:left="210" w:hangingChars="100" w:hanging="210"/>
        <w:rPr>
          <w:rFonts w:cs="Times New Roman"/>
        </w:rPr>
      </w:pPr>
      <w:r>
        <w:rPr>
          <w:rFonts w:hint="eastAsia"/>
        </w:rPr>
        <w:t>（４）</w:t>
      </w:r>
      <w:r w:rsidR="00FD2870" w:rsidRPr="002E4524">
        <w:rPr>
          <w:rFonts w:hAnsi="ＭＳ 明朝" w:hint="eastAsia"/>
        </w:rPr>
        <w:t>その他法令で定められた事項</w:t>
      </w:r>
    </w:p>
    <w:p w14:paraId="601693B5" w14:textId="77777777" w:rsidR="00FD2870" w:rsidRPr="002E4524" w:rsidRDefault="00FD2870" w:rsidP="00673880">
      <w:pPr>
        <w:ind w:left="210" w:hangingChars="100" w:hanging="210"/>
        <w:rPr>
          <w:rFonts w:cs="Times New Roman"/>
        </w:rPr>
      </w:pPr>
      <w:r w:rsidRPr="00326298">
        <w:rPr>
          <w:rFonts w:hAnsi="ＭＳ 明朝" w:hint="eastAsia"/>
          <w:bCs/>
        </w:rPr>
        <w:t>３</w:t>
      </w:r>
      <w:r w:rsidRPr="002E4524">
        <w:rPr>
          <w:rFonts w:hAnsi="ＭＳ 明朝" w:hint="eastAsia"/>
        </w:rPr>
        <w:t xml:space="preserve">　理事又は監事を選任する議案を決議するに際しては、各候補者ごとに第</w:t>
      </w:r>
      <w:r>
        <w:rPr>
          <w:rFonts w:hAnsi="ＭＳ 明朝" w:hint="eastAsia"/>
        </w:rPr>
        <w:t>１</w:t>
      </w:r>
      <w:r w:rsidRPr="002E4524">
        <w:rPr>
          <w:rFonts w:hAnsi="ＭＳ 明朝" w:hint="eastAsia"/>
        </w:rPr>
        <w:t>項の決議を行わなければならない。理事又は監事の候補者の合計数が第</w:t>
      </w:r>
      <w:r>
        <w:rPr>
          <w:rFonts w:hAnsi="ＭＳ 明朝" w:hint="eastAsia"/>
        </w:rPr>
        <w:t>１９</w:t>
      </w:r>
      <w:r w:rsidRPr="002E4524">
        <w:rPr>
          <w:rFonts w:hAnsi="ＭＳ 明朝" w:hint="eastAsia"/>
        </w:rPr>
        <w:t>条第</w:t>
      </w:r>
      <w:r>
        <w:rPr>
          <w:rFonts w:hAnsi="ＭＳ 明朝" w:hint="eastAsia"/>
        </w:rPr>
        <w:t>１</w:t>
      </w:r>
      <w:r w:rsidRPr="002E4524">
        <w:rPr>
          <w:rFonts w:hAnsi="ＭＳ 明朝" w:hint="eastAsia"/>
        </w:rPr>
        <w:t>項に定める定数を上回る場合には、過半数の賛成を得た候補者の中から得票数の多い順に定数の枠に達するまでの者を選任することとする。</w:t>
      </w:r>
    </w:p>
    <w:p w14:paraId="5D2D83A8" w14:textId="77777777" w:rsidR="00FD2870" w:rsidRPr="002E4524" w:rsidRDefault="00FD2870" w:rsidP="00673880">
      <w:pPr>
        <w:ind w:left="210" w:hangingChars="100" w:hanging="210"/>
        <w:rPr>
          <w:rFonts w:cs="Times New Roman"/>
        </w:rPr>
      </w:pPr>
      <w:r w:rsidRPr="002E4524">
        <w:rPr>
          <w:rFonts w:hAnsi="ＭＳ 明朝" w:hint="eastAsia"/>
        </w:rPr>
        <w:t>（議事録）</w:t>
      </w:r>
    </w:p>
    <w:p w14:paraId="3620BC5E" w14:textId="77777777" w:rsidR="00FD2870" w:rsidRPr="002E4524" w:rsidRDefault="00FD2870" w:rsidP="00673880">
      <w:pPr>
        <w:ind w:left="210" w:hangingChars="100" w:hanging="210"/>
        <w:rPr>
          <w:rFonts w:cs="Times New Roman"/>
        </w:rPr>
      </w:pPr>
      <w:r w:rsidRPr="00326298">
        <w:rPr>
          <w:rFonts w:hAnsi="ＭＳ 明朝" w:hint="eastAsia"/>
          <w:bCs/>
        </w:rPr>
        <w:t>第１８条</w:t>
      </w:r>
      <w:r w:rsidRPr="002E4524">
        <w:rPr>
          <w:rFonts w:hAnsi="ＭＳ 明朝" w:hint="eastAsia"/>
        </w:rPr>
        <w:t xml:space="preserve">　評議員会の議事については、法令で定めるところにより、議事録を作成する。</w:t>
      </w:r>
    </w:p>
    <w:p w14:paraId="20E7310D" w14:textId="77777777" w:rsidR="00FD2870" w:rsidRPr="002E4524" w:rsidRDefault="00FD2870" w:rsidP="00673880">
      <w:pPr>
        <w:ind w:left="210" w:hangingChars="100" w:hanging="210"/>
        <w:rPr>
          <w:rFonts w:cs="Times New Roman"/>
        </w:rPr>
      </w:pPr>
      <w:r w:rsidRPr="00326298">
        <w:rPr>
          <w:rFonts w:hAnsi="ＭＳ 明朝" w:hint="eastAsia"/>
          <w:bCs/>
        </w:rPr>
        <w:t>２</w:t>
      </w:r>
      <w:r w:rsidRPr="002E4524">
        <w:rPr>
          <w:rFonts w:hAnsi="ＭＳ 明朝" w:hint="eastAsia"/>
        </w:rPr>
        <w:t xml:space="preserve">　議長及び出席した評議員の中から選任された議事録署名人</w:t>
      </w:r>
      <w:r>
        <w:rPr>
          <w:rFonts w:hAnsi="ＭＳ 明朝" w:hint="eastAsia"/>
        </w:rPr>
        <w:t>２名は、前項の議事録に</w:t>
      </w:r>
      <w:r w:rsidRPr="002E4524">
        <w:rPr>
          <w:rFonts w:hAnsi="ＭＳ 明朝" w:hint="eastAsia"/>
        </w:rPr>
        <w:t>記名押印する。</w:t>
      </w:r>
    </w:p>
    <w:p w14:paraId="60517D76" w14:textId="77777777" w:rsidR="00FD2870" w:rsidRPr="00326298" w:rsidRDefault="00FD2870" w:rsidP="00673880">
      <w:pPr>
        <w:ind w:left="210" w:hangingChars="100" w:hanging="210"/>
        <w:rPr>
          <w:rFonts w:cs="Times New Roman"/>
        </w:rPr>
      </w:pPr>
    </w:p>
    <w:p w14:paraId="31470B7C" w14:textId="77777777" w:rsidR="00FD2870" w:rsidRPr="00326298" w:rsidRDefault="00FD2870" w:rsidP="00673880">
      <w:pPr>
        <w:ind w:left="210" w:hangingChars="100" w:hanging="210"/>
        <w:rPr>
          <w:rFonts w:cs="Times New Roman"/>
          <w:bCs/>
        </w:rPr>
      </w:pPr>
      <w:r w:rsidRPr="00326298">
        <w:rPr>
          <w:rFonts w:hint="eastAsia"/>
          <w:bCs/>
        </w:rPr>
        <w:t xml:space="preserve">　　　</w:t>
      </w:r>
      <w:r w:rsidRPr="00326298">
        <w:rPr>
          <w:rFonts w:hAnsi="ＭＳ 明朝" w:hint="eastAsia"/>
          <w:bCs/>
        </w:rPr>
        <w:t>第６章　役員</w:t>
      </w:r>
    </w:p>
    <w:p w14:paraId="0D9051F1" w14:textId="77777777" w:rsidR="00FD2870" w:rsidRPr="002E4524" w:rsidRDefault="00FD2870" w:rsidP="00673880">
      <w:pPr>
        <w:ind w:left="210" w:hangingChars="100" w:hanging="210"/>
        <w:rPr>
          <w:rFonts w:cs="Times New Roman"/>
        </w:rPr>
      </w:pPr>
      <w:r w:rsidRPr="002E4524">
        <w:rPr>
          <w:rFonts w:hAnsi="ＭＳ 明朝" w:hint="eastAsia"/>
        </w:rPr>
        <w:t>（役員の設置）</w:t>
      </w:r>
    </w:p>
    <w:p w14:paraId="74A43F5F" w14:textId="77777777" w:rsidR="00FD2870" w:rsidRPr="00326298" w:rsidRDefault="00FD2870" w:rsidP="00673880">
      <w:pPr>
        <w:ind w:left="210" w:hangingChars="100" w:hanging="210"/>
        <w:rPr>
          <w:rFonts w:cs="Times New Roman"/>
        </w:rPr>
      </w:pPr>
      <w:r w:rsidRPr="00326298">
        <w:rPr>
          <w:rFonts w:hAnsi="ＭＳ 明朝" w:hint="eastAsia"/>
          <w:bCs/>
        </w:rPr>
        <w:t>第１９条</w:t>
      </w:r>
      <w:r w:rsidRPr="00326298">
        <w:rPr>
          <w:rFonts w:hAnsi="ＭＳ 明朝" w:hint="eastAsia"/>
        </w:rPr>
        <w:t xml:space="preserve">　この法人に、次の役員を置く。</w:t>
      </w:r>
    </w:p>
    <w:p w14:paraId="5C2021E3" w14:textId="0A5004C7" w:rsidR="00FD2870" w:rsidRPr="002E4524" w:rsidRDefault="00B23F1A" w:rsidP="00673880">
      <w:pPr>
        <w:ind w:left="210" w:hangingChars="100" w:hanging="210"/>
        <w:rPr>
          <w:rFonts w:cs="Times New Roman"/>
        </w:rPr>
      </w:pPr>
      <w:r>
        <w:rPr>
          <w:rFonts w:hint="eastAsia"/>
        </w:rPr>
        <w:t>（１）</w:t>
      </w:r>
      <w:r w:rsidR="00FD2870" w:rsidRPr="002E4524">
        <w:rPr>
          <w:rFonts w:hAnsi="ＭＳ 明朝" w:hint="eastAsia"/>
        </w:rPr>
        <w:t xml:space="preserve">理事　</w:t>
      </w:r>
      <w:r w:rsidR="0018251B">
        <w:rPr>
          <w:rFonts w:hAnsi="ＭＳ 明朝" w:hint="eastAsia"/>
        </w:rPr>
        <w:t>６</w:t>
      </w:r>
      <w:r w:rsidR="00FD2870" w:rsidRPr="002E4524">
        <w:rPr>
          <w:rFonts w:hAnsi="ＭＳ 明朝" w:hint="eastAsia"/>
        </w:rPr>
        <w:t>名以上１</w:t>
      </w:r>
      <w:r w:rsidR="0018251B">
        <w:rPr>
          <w:rFonts w:hAnsi="ＭＳ 明朝" w:hint="eastAsia"/>
        </w:rPr>
        <w:t>０</w:t>
      </w:r>
      <w:r w:rsidR="00FD2870" w:rsidRPr="002E4524">
        <w:rPr>
          <w:rFonts w:hAnsi="ＭＳ 明朝" w:hint="eastAsia"/>
        </w:rPr>
        <w:t>名以内</w:t>
      </w:r>
    </w:p>
    <w:p w14:paraId="57C0DD67" w14:textId="77777777" w:rsidR="00FD2870" w:rsidRPr="002E4524" w:rsidRDefault="00B23F1A" w:rsidP="00673880">
      <w:pPr>
        <w:ind w:left="210" w:hangingChars="100" w:hanging="210"/>
        <w:rPr>
          <w:rFonts w:cs="Times New Roman"/>
        </w:rPr>
      </w:pPr>
      <w:r>
        <w:rPr>
          <w:rFonts w:hint="eastAsia"/>
        </w:rPr>
        <w:t>（２）</w:t>
      </w:r>
      <w:r w:rsidR="00FD2870" w:rsidRPr="002E4524">
        <w:rPr>
          <w:rFonts w:hAnsi="ＭＳ 明朝" w:hint="eastAsia"/>
        </w:rPr>
        <w:t>監事　２名以内</w:t>
      </w:r>
    </w:p>
    <w:p w14:paraId="1CFA8D64" w14:textId="77777777" w:rsidR="00FD2870" w:rsidRPr="00326298" w:rsidRDefault="00FD2870" w:rsidP="00673880">
      <w:pPr>
        <w:ind w:left="210" w:hangingChars="100" w:hanging="210"/>
        <w:rPr>
          <w:rFonts w:cs="Times New Roman"/>
        </w:rPr>
      </w:pPr>
      <w:r w:rsidRPr="00326298">
        <w:rPr>
          <w:rFonts w:hAnsi="ＭＳ 明朝" w:hint="eastAsia"/>
          <w:bCs/>
        </w:rPr>
        <w:t>２</w:t>
      </w:r>
      <w:r w:rsidRPr="00326298">
        <w:rPr>
          <w:rFonts w:hAnsi="ＭＳ 明朝" w:hint="eastAsia"/>
        </w:rPr>
        <w:t xml:space="preserve">　理事のうち１名を理事長、２名以内を副理事長、１名を常務理事とする。</w:t>
      </w:r>
    </w:p>
    <w:p w14:paraId="530EE80E" w14:textId="77777777" w:rsidR="00FD2870" w:rsidRPr="002E4524" w:rsidRDefault="00FD2870" w:rsidP="00673880">
      <w:pPr>
        <w:ind w:left="210" w:hangingChars="100" w:hanging="210"/>
        <w:rPr>
          <w:rFonts w:cs="Times New Roman"/>
        </w:rPr>
      </w:pPr>
      <w:r w:rsidRPr="00326298">
        <w:rPr>
          <w:rFonts w:hAnsi="ＭＳ 明朝" w:hint="eastAsia"/>
          <w:bCs/>
        </w:rPr>
        <w:t>３</w:t>
      </w:r>
      <w:r w:rsidRPr="002E4524">
        <w:rPr>
          <w:rFonts w:hAnsi="ＭＳ 明朝" w:hint="eastAsia"/>
        </w:rPr>
        <w:t xml:space="preserve">　前項の理事長を一般法人法上の代表理事とし、副理事長及び常務理事を同法第９１条第１項第２号の業務執行理事とする。</w:t>
      </w:r>
    </w:p>
    <w:p w14:paraId="7DE939CC" w14:textId="77777777" w:rsidR="00FD2870" w:rsidRPr="002E4524" w:rsidRDefault="00FD2870" w:rsidP="00673880">
      <w:pPr>
        <w:ind w:left="210" w:hangingChars="100" w:hanging="210"/>
        <w:rPr>
          <w:rFonts w:cs="Times New Roman"/>
        </w:rPr>
      </w:pPr>
      <w:r w:rsidRPr="002E4524">
        <w:rPr>
          <w:rFonts w:hAnsi="ＭＳ 明朝" w:hint="eastAsia"/>
        </w:rPr>
        <w:t>（役員の選任）</w:t>
      </w:r>
    </w:p>
    <w:p w14:paraId="775B49B5" w14:textId="77777777" w:rsidR="00FD2870" w:rsidRPr="00326298" w:rsidRDefault="00FD2870" w:rsidP="00673880">
      <w:pPr>
        <w:ind w:left="210" w:hangingChars="100" w:hanging="210"/>
        <w:rPr>
          <w:rFonts w:cs="Times New Roman"/>
        </w:rPr>
      </w:pPr>
      <w:r w:rsidRPr="00326298">
        <w:rPr>
          <w:rFonts w:hAnsi="ＭＳ 明朝" w:hint="eastAsia"/>
          <w:bCs/>
        </w:rPr>
        <w:t>第２０条</w:t>
      </w:r>
      <w:r w:rsidRPr="00326298">
        <w:rPr>
          <w:rFonts w:hAnsi="ＭＳ 明朝" w:hint="eastAsia"/>
          <w:color w:val="0070C0"/>
        </w:rPr>
        <w:t xml:space="preserve">　</w:t>
      </w:r>
      <w:r w:rsidRPr="00326298">
        <w:rPr>
          <w:rFonts w:hAnsi="ＭＳ 明朝" w:hint="eastAsia"/>
        </w:rPr>
        <w:t>理事及び監事は、評議員会の決議によって選任する。</w:t>
      </w:r>
    </w:p>
    <w:p w14:paraId="042795AD" w14:textId="77777777" w:rsidR="00FD2870" w:rsidRPr="002E4524" w:rsidRDefault="00FD2870" w:rsidP="00673880">
      <w:pPr>
        <w:ind w:left="210" w:hangingChars="100" w:hanging="210"/>
        <w:rPr>
          <w:rFonts w:cs="Times New Roman"/>
        </w:rPr>
      </w:pPr>
      <w:r w:rsidRPr="00326298">
        <w:rPr>
          <w:rFonts w:hAnsi="ＭＳ 明朝" w:hint="eastAsia"/>
          <w:bCs/>
        </w:rPr>
        <w:t>２</w:t>
      </w:r>
      <w:r w:rsidRPr="00326298">
        <w:rPr>
          <w:rFonts w:hAnsi="ＭＳ 明朝" w:hint="eastAsia"/>
        </w:rPr>
        <w:t xml:space="preserve">　理事</w:t>
      </w:r>
      <w:r w:rsidRPr="002E4524">
        <w:rPr>
          <w:rFonts w:hAnsi="ＭＳ 明朝" w:hint="eastAsia"/>
        </w:rPr>
        <w:t>長、副理事長及び常務理事は、理事会の決議によって理事の中から選定する。</w:t>
      </w:r>
    </w:p>
    <w:p w14:paraId="7DA5B721" w14:textId="77777777" w:rsidR="00FD2870" w:rsidRPr="002E4524" w:rsidRDefault="00FD2870" w:rsidP="00673880">
      <w:pPr>
        <w:ind w:left="210" w:hangingChars="100" w:hanging="210"/>
        <w:rPr>
          <w:rFonts w:cs="Times New Roman"/>
        </w:rPr>
      </w:pPr>
      <w:r w:rsidRPr="002E4524">
        <w:rPr>
          <w:rFonts w:hAnsi="ＭＳ 明朝" w:hint="eastAsia"/>
        </w:rPr>
        <w:t>（理事の職務及び権限）</w:t>
      </w:r>
    </w:p>
    <w:p w14:paraId="596F7069" w14:textId="77777777" w:rsidR="00FD2870" w:rsidRPr="00326298" w:rsidRDefault="00FD2870" w:rsidP="00673880">
      <w:pPr>
        <w:ind w:left="210" w:hangingChars="100" w:hanging="210"/>
        <w:rPr>
          <w:rFonts w:cs="Times New Roman"/>
        </w:rPr>
      </w:pPr>
      <w:r w:rsidRPr="00326298">
        <w:rPr>
          <w:rFonts w:hAnsi="ＭＳ 明朝" w:hint="eastAsia"/>
          <w:bCs/>
        </w:rPr>
        <w:t>第２１条</w:t>
      </w:r>
      <w:r w:rsidRPr="00326298">
        <w:rPr>
          <w:rFonts w:hAnsi="ＭＳ 明朝" w:hint="eastAsia"/>
        </w:rPr>
        <w:t xml:space="preserve">　理事は、理事会を構成し、法令及びこの定款で定めるところにより、職務を執行する。</w:t>
      </w:r>
    </w:p>
    <w:p w14:paraId="23385D10" w14:textId="77777777" w:rsidR="00FD2870" w:rsidRPr="00326298" w:rsidRDefault="00FD2870" w:rsidP="00673880">
      <w:pPr>
        <w:ind w:left="210" w:hangingChars="100" w:hanging="210"/>
        <w:rPr>
          <w:rFonts w:cs="Times New Roman"/>
        </w:rPr>
      </w:pPr>
      <w:r w:rsidRPr="00326298">
        <w:rPr>
          <w:rFonts w:hAnsi="ＭＳ 明朝" w:hint="eastAsia"/>
          <w:bCs/>
        </w:rPr>
        <w:t>２</w:t>
      </w:r>
      <w:r w:rsidRPr="00326298">
        <w:rPr>
          <w:rFonts w:hAnsi="ＭＳ 明朝" w:hint="eastAsia"/>
        </w:rPr>
        <w:t xml:space="preserve">　理事長は、法令及びこの定款で定めるところにより、この法人を代表し、その業務を執行する。</w:t>
      </w:r>
    </w:p>
    <w:p w14:paraId="4456FE63" w14:textId="77777777" w:rsidR="00FD2870" w:rsidRPr="00326298" w:rsidRDefault="00FD2870" w:rsidP="00673880">
      <w:pPr>
        <w:ind w:left="210" w:hangingChars="100" w:hanging="210"/>
        <w:rPr>
          <w:rFonts w:cs="Times New Roman"/>
        </w:rPr>
      </w:pPr>
      <w:r w:rsidRPr="00326298">
        <w:rPr>
          <w:rFonts w:hAnsi="ＭＳ 明朝" w:hint="eastAsia"/>
          <w:bCs/>
        </w:rPr>
        <w:t>３</w:t>
      </w:r>
      <w:r w:rsidRPr="00326298">
        <w:rPr>
          <w:rFonts w:hAnsi="ＭＳ 明朝" w:hint="eastAsia"/>
        </w:rPr>
        <w:t xml:space="preserve">　副理事長は、理事長を補佐し、この法人の業務を執行する。</w:t>
      </w:r>
    </w:p>
    <w:p w14:paraId="5869F20E" w14:textId="77777777" w:rsidR="00FD2870" w:rsidRPr="00326298" w:rsidRDefault="00FD2870" w:rsidP="00673880">
      <w:pPr>
        <w:ind w:left="210" w:hangingChars="100" w:hanging="210"/>
        <w:rPr>
          <w:rFonts w:cs="Times New Roman"/>
        </w:rPr>
      </w:pPr>
      <w:r w:rsidRPr="00326298">
        <w:rPr>
          <w:rFonts w:hAnsi="ＭＳ 明朝" w:hint="eastAsia"/>
          <w:bCs/>
        </w:rPr>
        <w:t>４</w:t>
      </w:r>
      <w:r w:rsidRPr="00326298">
        <w:rPr>
          <w:rFonts w:hAnsi="ＭＳ 明朝" w:hint="eastAsia"/>
        </w:rPr>
        <w:t xml:space="preserve">　常務理事は、理事長及び副理事長を補佐し、この法人の業務を執行する。</w:t>
      </w:r>
    </w:p>
    <w:p w14:paraId="7377F7F9" w14:textId="77777777" w:rsidR="00FD2870" w:rsidRPr="002E4524" w:rsidRDefault="00FD2870" w:rsidP="00673880">
      <w:pPr>
        <w:ind w:left="210" w:hangingChars="100" w:hanging="210"/>
        <w:rPr>
          <w:rFonts w:cs="Times New Roman"/>
        </w:rPr>
      </w:pPr>
      <w:r w:rsidRPr="00326298">
        <w:rPr>
          <w:rFonts w:hAnsi="ＭＳ 明朝" w:hint="eastAsia"/>
          <w:bCs/>
        </w:rPr>
        <w:t>５</w:t>
      </w:r>
      <w:r>
        <w:rPr>
          <w:rFonts w:hAnsi="ＭＳ 明朝" w:hint="eastAsia"/>
        </w:rPr>
        <w:t xml:space="preserve">　理事長、副理事長及び常務理事は、毎事業年度に４箇月</w:t>
      </w:r>
      <w:r w:rsidRPr="002E4524">
        <w:rPr>
          <w:rFonts w:hAnsi="ＭＳ 明朝" w:hint="eastAsia"/>
        </w:rPr>
        <w:t>を超える間隔で２回以上、自己の職務の執行の状況を理事会に報告しなければならない。</w:t>
      </w:r>
    </w:p>
    <w:p w14:paraId="5C70F315" w14:textId="77777777" w:rsidR="00FD2870" w:rsidRPr="002E4524" w:rsidRDefault="00FD2870" w:rsidP="00673880">
      <w:pPr>
        <w:ind w:left="210" w:hangingChars="100" w:hanging="210"/>
        <w:rPr>
          <w:rFonts w:cs="Times New Roman"/>
        </w:rPr>
      </w:pPr>
      <w:r w:rsidRPr="002E4524">
        <w:rPr>
          <w:rFonts w:hAnsi="ＭＳ 明朝" w:hint="eastAsia"/>
        </w:rPr>
        <w:t>（監事の職務及び権限）</w:t>
      </w:r>
    </w:p>
    <w:p w14:paraId="742A4E8F" w14:textId="77777777" w:rsidR="00FD2870" w:rsidRPr="002E4524" w:rsidRDefault="00FD2870" w:rsidP="00673880">
      <w:pPr>
        <w:ind w:left="210" w:hangingChars="100" w:hanging="210"/>
        <w:rPr>
          <w:rFonts w:cs="Times New Roman"/>
        </w:rPr>
      </w:pPr>
      <w:r w:rsidRPr="00326298">
        <w:rPr>
          <w:rFonts w:hAnsi="ＭＳ 明朝" w:hint="eastAsia"/>
          <w:bCs/>
        </w:rPr>
        <w:t>第２２条</w:t>
      </w:r>
      <w:r w:rsidRPr="00326298">
        <w:rPr>
          <w:rFonts w:hAnsi="ＭＳ 明朝" w:hint="eastAsia"/>
        </w:rPr>
        <w:t xml:space="preserve">　</w:t>
      </w:r>
      <w:r w:rsidRPr="002E4524">
        <w:rPr>
          <w:rFonts w:hAnsi="ＭＳ 明朝" w:hint="eastAsia"/>
        </w:rPr>
        <w:t>監事は、理事の職務の執行を監査し、法令で定めるところにより、監査報告を作成する。</w:t>
      </w:r>
    </w:p>
    <w:p w14:paraId="1614AD4D" w14:textId="77777777" w:rsidR="00FD2870" w:rsidRPr="002E4524" w:rsidRDefault="00FD2870" w:rsidP="00673880">
      <w:pPr>
        <w:ind w:left="210" w:hangingChars="100" w:hanging="210"/>
        <w:rPr>
          <w:rFonts w:cs="Times New Roman"/>
        </w:rPr>
      </w:pPr>
      <w:r w:rsidRPr="00326298">
        <w:rPr>
          <w:rFonts w:hAnsi="ＭＳ 明朝" w:hint="eastAsia"/>
          <w:bCs/>
        </w:rPr>
        <w:t>２</w:t>
      </w:r>
      <w:r w:rsidRPr="002E4524">
        <w:rPr>
          <w:rFonts w:hAnsi="ＭＳ 明朝" w:hint="eastAsia"/>
        </w:rPr>
        <w:t xml:space="preserve">　監事は、いつでも、理事及び使用人に対して事業の報告を求め、この法人の業務及び財産の状況の調査をすることができる。</w:t>
      </w:r>
    </w:p>
    <w:p w14:paraId="3249256F" w14:textId="77777777" w:rsidR="00FD2870" w:rsidRPr="002E4524" w:rsidRDefault="00FD2870" w:rsidP="00673880">
      <w:pPr>
        <w:ind w:left="210" w:hangingChars="100" w:hanging="210"/>
        <w:rPr>
          <w:rFonts w:cs="Times New Roman"/>
        </w:rPr>
      </w:pPr>
      <w:r w:rsidRPr="002E4524">
        <w:rPr>
          <w:rFonts w:hAnsi="ＭＳ 明朝" w:hint="eastAsia"/>
        </w:rPr>
        <w:t>（役員の任期）</w:t>
      </w:r>
    </w:p>
    <w:p w14:paraId="3B2DF196" w14:textId="77777777" w:rsidR="00FD2870" w:rsidRPr="002E4524" w:rsidRDefault="00FD2870" w:rsidP="00673880">
      <w:pPr>
        <w:ind w:left="210" w:hangingChars="100" w:hanging="210"/>
        <w:rPr>
          <w:rFonts w:cs="Times New Roman"/>
        </w:rPr>
      </w:pPr>
      <w:r w:rsidRPr="00326298">
        <w:rPr>
          <w:rFonts w:hAnsi="ＭＳ 明朝" w:hint="eastAsia"/>
          <w:bCs/>
        </w:rPr>
        <w:t>第２３条</w:t>
      </w:r>
      <w:r w:rsidRPr="002E4524">
        <w:rPr>
          <w:rFonts w:hAnsi="ＭＳ 明朝" w:hint="eastAsia"/>
        </w:rPr>
        <w:t xml:space="preserve">　理事の任期は、選任後</w:t>
      </w:r>
      <w:r>
        <w:rPr>
          <w:rFonts w:hAnsi="ＭＳ 明朝" w:hint="eastAsia"/>
        </w:rPr>
        <w:t>２</w:t>
      </w:r>
      <w:r w:rsidRPr="002E4524">
        <w:rPr>
          <w:rFonts w:hAnsi="ＭＳ 明朝" w:hint="eastAsia"/>
        </w:rPr>
        <w:t>年以内に終了する事業年度のうち最終のものに関する定時評議員会の終結の時までとする。</w:t>
      </w:r>
    </w:p>
    <w:p w14:paraId="6C99CE4C" w14:textId="77777777" w:rsidR="00FD2870" w:rsidRPr="002E4524" w:rsidRDefault="00FD2870" w:rsidP="00673880">
      <w:pPr>
        <w:ind w:left="210" w:hangingChars="100" w:hanging="210"/>
        <w:rPr>
          <w:rFonts w:cs="Times New Roman"/>
        </w:rPr>
      </w:pPr>
      <w:r w:rsidRPr="00326298">
        <w:rPr>
          <w:rFonts w:hAnsi="ＭＳ 明朝" w:hint="eastAsia"/>
          <w:bCs/>
        </w:rPr>
        <w:lastRenderedPageBreak/>
        <w:t>２</w:t>
      </w:r>
      <w:r w:rsidRPr="00326298">
        <w:rPr>
          <w:rFonts w:hAnsi="ＭＳ 明朝" w:hint="eastAsia"/>
        </w:rPr>
        <w:t xml:space="preserve">　</w:t>
      </w:r>
      <w:r w:rsidRPr="002E4524">
        <w:rPr>
          <w:rFonts w:hAnsi="ＭＳ 明朝" w:hint="eastAsia"/>
        </w:rPr>
        <w:t>監事の任期は、選任後</w:t>
      </w:r>
      <w:r>
        <w:rPr>
          <w:rFonts w:hAnsi="ＭＳ 明朝" w:hint="eastAsia"/>
        </w:rPr>
        <w:t>２</w:t>
      </w:r>
      <w:r w:rsidRPr="002E4524">
        <w:rPr>
          <w:rFonts w:hAnsi="ＭＳ 明朝" w:hint="eastAsia"/>
        </w:rPr>
        <w:t>年以内に終了する事業年度のうち最終のものに関する定時評議員会の終結の時までとする。</w:t>
      </w:r>
    </w:p>
    <w:p w14:paraId="638C2C66" w14:textId="77777777" w:rsidR="00FD2870" w:rsidRPr="00326298" w:rsidRDefault="00FD2870" w:rsidP="00673880">
      <w:pPr>
        <w:ind w:left="210" w:hangingChars="100" w:hanging="210"/>
        <w:rPr>
          <w:rFonts w:cs="Times New Roman"/>
        </w:rPr>
      </w:pPr>
      <w:r w:rsidRPr="00326298">
        <w:rPr>
          <w:rFonts w:hAnsi="ＭＳ 明朝" w:hint="eastAsia"/>
          <w:bCs/>
        </w:rPr>
        <w:t>３</w:t>
      </w:r>
      <w:r w:rsidRPr="00326298">
        <w:rPr>
          <w:rFonts w:hAnsi="ＭＳ 明朝" w:hint="eastAsia"/>
        </w:rPr>
        <w:t xml:space="preserve">　補欠として選任された理事又は監事の任期は、前任者の任期の満了する時までとする。</w:t>
      </w:r>
    </w:p>
    <w:p w14:paraId="13902963" w14:textId="77777777" w:rsidR="00FD2870" w:rsidRPr="002E4524" w:rsidRDefault="00FD2870" w:rsidP="00673880">
      <w:pPr>
        <w:ind w:left="210" w:hangingChars="100" w:hanging="210"/>
        <w:rPr>
          <w:rFonts w:cs="Times New Roman"/>
        </w:rPr>
      </w:pPr>
      <w:r w:rsidRPr="00326298">
        <w:rPr>
          <w:rFonts w:hAnsi="ＭＳ 明朝" w:hint="eastAsia"/>
          <w:bCs/>
        </w:rPr>
        <w:t>４</w:t>
      </w:r>
      <w:r w:rsidRPr="00326298">
        <w:rPr>
          <w:rFonts w:hAnsi="ＭＳ 明朝" w:hint="eastAsia"/>
        </w:rPr>
        <w:t xml:space="preserve">　</w:t>
      </w:r>
      <w:r w:rsidRPr="002E4524">
        <w:rPr>
          <w:rFonts w:hAnsi="ＭＳ 明朝" w:hint="eastAsia"/>
        </w:rPr>
        <w:t>理事又は監事は、第</w:t>
      </w:r>
      <w:r>
        <w:rPr>
          <w:rFonts w:hAnsi="ＭＳ 明朝" w:hint="eastAsia"/>
        </w:rPr>
        <w:t>１９</w:t>
      </w:r>
      <w:r w:rsidRPr="002E4524">
        <w:rPr>
          <w:rFonts w:hAnsi="ＭＳ 明朝" w:hint="eastAsia"/>
        </w:rPr>
        <w:t>条第</w:t>
      </w:r>
      <w:r>
        <w:rPr>
          <w:rFonts w:hAnsi="ＭＳ 明朝" w:hint="eastAsia"/>
        </w:rPr>
        <w:t>１</w:t>
      </w:r>
      <w:r w:rsidRPr="002E4524">
        <w:rPr>
          <w:rFonts w:hAnsi="ＭＳ 明朝" w:hint="eastAsia"/>
        </w:rPr>
        <w:t>項に定める定数に足りなくなるときは、任期の満了又は辞任により退任した後も、新たに選任された者が就任するまで、なお理事又は監事としての権利義務を有する。</w:t>
      </w:r>
    </w:p>
    <w:p w14:paraId="1C9076C3" w14:textId="77777777" w:rsidR="00FD2870" w:rsidRPr="002E4524" w:rsidRDefault="00FD2870" w:rsidP="00673880">
      <w:pPr>
        <w:ind w:left="210" w:hangingChars="100" w:hanging="210"/>
        <w:rPr>
          <w:rFonts w:cs="Times New Roman"/>
        </w:rPr>
      </w:pPr>
      <w:r w:rsidRPr="002E4524">
        <w:rPr>
          <w:rFonts w:hAnsi="ＭＳ 明朝" w:hint="eastAsia"/>
        </w:rPr>
        <w:t>（役員の解任）</w:t>
      </w:r>
    </w:p>
    <w:p w14:paraId="6D28C85D" w14:textId="77777777" w:rsidR="00FD2870" w:rsidRPr="002E4524" w:rsidRDefault="00FD2870" w:rsidP="00673880">
      <w:pPr>
        <w:ind w:left="210" w:hangingChars="100" w:hanging="210"/>
        <w:rPr>
          <w:rFonts w:cs="Times New Roman"/>
        </w:rPr>
      </w:pPr>
      <w:r w:rsidRPr="00326298">
        <w:rPr>
          <w:rFonts w:hAnsi="ＭＳ 明朝" w:hint="eastAsia"/>
          <w:bCs/>
        </w:rPr>
        <w:t>第２４条</w:t>
      </w:r>
      <w:r w:rsidRPr="002E4524">
        <w:rPr>
          <w:rFonts w:hAnsi="ＭＳ 明朝" w:hint="eastAsia"/>
        </w:rPr>
        <w:t xml:space="preserve">　理事又は監事が、次のいずれかに該当するときは、評議員会の決議によって解任することができる。</w:t>
      </w:r>
    </w:p>
    <w:p w14:paraId="509B9A76" w14:textId="77777777" w:rsidR="00FD2870" w:rsidRPr="00326298" w:rsidRDefault="00B23F1A" w:rsidP="00673880">
      <w:pPr>
        <w:ind w:left="210" w:hangingChars="100" w:hanging="210"/>
        <w:rPr>
          <w:rFonts w:cs="Times New Roman"/>
        </w:rPr>
      </w:pPr>
      <w:r>
        <w:rPr>
          <w:rFonts w:hint="eastAsia"/>
        </w:rPr>
        <w:t>（１）</w:t>
      </w:r>
      <w:r w:rsidR="00FD2870" w:rsidRPr="00326298">
        <w:rPr>
          <w:rFonts w:hAnsi="ＭＳ 明朝" w:hint="eastAsia"/>
        </w:rPr>
        <w:t>職務上の義務に違反し、又は職務を怠ったとき。</w:t>
      </w:r>
    </w:p>
    <w:p w14:paraId="7C817250" w14:textId="77777777" w:rsidR="00FD2870" w:rsidRPr="002E4524" w:rsidRDefault="00B23F1A" w:rsidP="00673880">
      <w:pPr>
        <w:ind w:left="210" w:hangingChars="100" w:hanging="210"/>
        <w:rPr>
          <w:rFonts w:cs="Times New Roman"/>
        </w:rPr>
      </w:pPr>
      <w:r>
        <w:rPr>
          <w:rFonts w:hint="eastAsia"/>
        </w:rPr>
        <w:t>（２）</w:t>
      </w:r>
      <w:r w:rsidR="00FD2870" w:rsidRPr="002E4524">
        <w:rPr>
          <w:rFonts w:hAnsi="ＭＳ 明朝" w:hint="eastAsia"/>
        </w:rPr>
        <w:t>心身の故障のため、職務の執行に支障があり、又はこれに堪えないとき。</w:t>
      </w:r>
    </w:p>
    <w:p w14:paraId="0D0B51EA" w14:textId="77777777" w:rsidR="00FD2870" w:rsidRPr="002E4524" w:rsidRDefault="00FD2870" w:rsidP="00673880">
      <w:pPr>
        <w:ind w:left="210" w:hangingChars="100" w:hanging="210"/>
        <w:rPr>
          <w:rFonts w:cs="Times New Roman"/>
        </w:rPr>
      </w:pPr>
      <w:r w:rsidRPr="002E4524">
        <w:rPr>
          <w:rFonts w:hAnsi="ＭＳ 明朝" w:hint="eastAsia"/>
        </w:rPr>
        <w:t>（役員の報酬等）</w:t>
      </w:r>
    </w:p>
    <w:p w14:paraId="06523263" w14:textId="77777777" w:rsidR="00FD2870" w:rsidRPr="00326298" w:rsidRDefault="00FD2870" w:rsidP="00673880">
      <w:pPr>
        <w:ind w:left="210" w:hangingChars="100" w:hanging="210"/>
        <w:rPr>
          <w:rFonts w:hAnsi="ＭＳ 明朝" w:cs="Times New Roman"/>
        </w:rPr>
      </w:pPr>
      <w:r w:rsidRPr="00326298">
        <w:rPr>
          <w:rFonts w:hAnsi="ＭＳ 明朝" w:hint="eastAsia"/>
          <w:bCs/>
        </w:rPr>
        <w:t>第２５条</w:t>
      </w:r>
      <w:r w:rsidRPr="00326298">
        <w:rPr>
          <w:rFonts w:hAnsi="ＭＳ 明朝" w:hint="eastAsia"/>
        </w:rPr>
        <w:t xml:space="preserve">　理事及び監事は、無報酬とする。</w:t>
      </w:r>
    </w:p>
    <w:p w14:paraId="1A63B22B" w14:textId="77777777" w:rsidR="00FD2870" w:rsidRDefault="00FD2870" w:rsidP="00D2082F">
      <w:pPr>
        <w:rPr>
          <w:rFonts w:hAnsi="ＭＳ 明朝" w:cs="Times New Roman"/>
        </w:rPr>
      </w:pPr>
      <w:r w:rsidRPr="00326298">
        <w:rPr>
          <w:rFonts w:hAnsi="ＭＳ 明朝" w:hint="eastAsia"/>
          <w:bCs/>
        </w:rPr>
        <w:t>２</w:t>
      </w:r>
      <w:r w:rsidRPr="002E4524">
        <w:rPr>
          <w:rFonts w:hAnsi="ＭＳ 明朝" w:hint="eastAsia"/>
        </w:rPr>
        <w:t xml:space="preserve">　役員には、その職務を行うために要する費用を</w:t>
      </w:r>
      <w:r>
        <w:rPr>
          <w:rFonts w:hAnsi="ＭＳ 明朝" w:hint="eastAsia"/>
        </w:rPr>
        <w:t>弁償することができる。</w:t>
      </w:r>
    </w:p>
    <w:p w14:paraId="7DB6E9EB" w14:textId="77777777" w:rsidR="00FD2870" w:rsidRPr="00326298" w:rsidRDefault="00FD2870" w:rsidP="00D2082F">
      <w:pPr>
        <w:rPr>
          <w:rFonts w:cs="Times New Roman"/>
        </w:rPr>
      </w:pPr>
    </w:p>
    <w:p w14:paraId="6D38D574" w14:textId="77777777" w:rsidR="00FD2870" w:rsidRPr="00326298" w:rsidRDefault="00FD2870" w:rsidP="005B1347">
      <w:pPr>
        <w:numPr>
          <w:ilvl w:val="0"/>
          <w:numId w:val="3"/>
        </w:numPr>
        <w:rPr>
          <w:rFonts w:hAnsi="ＭＳ 明朝" w:cs="Times New Roman"/>
          <w:bCs/>
        </w:rPr>
      </w:pPr>
      <w:r w:rsidRPr="00326298">
        <w:rPr>
          <w:rFonts w:hAnsi="ＭＳ 明朝" w:hint="eastAsia"/>
          <w:bCs/>
        </w:rPr>
        <w:t>理事会</w:t>
      </w:r>
    </w:p>
    <w:p w14:paraId="3861B15C" w14:textId="77777777" w:rsidR="00FD2870" w:rsidRPr="002E4524" w:rsidRDefault="00FD2870" w:rsidP="00673880">
      <w:pPr>
        <w:ind w:left="210" w:hangingChars="100" w:hanging="210"/>
        <w:rPr>
          <w:rFonts w:cs="Times New Roman"/>
        </w:rPr>
      </w:pPr>
      <w:r w:rsidRPr="002E4524">
        <w:rPr>
          <w:rFonts w:hAnsi="ＭＳ 明朝" w:hint="eastAsia"/>
        </w:rPr>
        <w:t>（構　成）</w:t>
      </w:r>
    </w:p>
    <w:p w14:paraId="16DDF7C2" w14:textId="77777777" w:rsidR="00FD2870" w:rsidRPr="002E4524" w:rsidRDefault="00FD2870" w:rsidP="00673880">
      <w:pPr>
        <w:ind w:left="210" w:hangingChars="100" w:hanging="210"/>
        <w:rPr>
          <w:rFonts w:cs="Times New Roman"/>
        </w:rPr>
      </w:pPr>
      <w:r w:rsidRPr="00326298">
        <w:rPr>
          <w:rFonts w:hAnsi="ＭＳ 明朝" w:hint="eastAsia"/>
          <w:bCs/>
        </w:rPr>
        <w:t>第２６条</w:t>
      </w:r>
      <w:r w:rsidRPr="00326298">
        <w:rPr>
          <w:rFonts w:hAnsi="ＭＳ 明朝" w:hint="eastAsia"/>
        </w:rPr>
        <w:t xml:space="preserve">　</w:t>
      </w:r>
      <w:r w:rsidRPr="002E4524">
        <w:rPr>
          <w:rFonts w:hAnsi="ＭＳ 明朝" w:hint="eastAsia"/>
        </w:rPr>
        <w:t>理事会は、すべての理事をもって構成する。</w:t>
      </w:r>
    </w:p>
    <w:p w14:paraId="5C767F14" w14:textId="77777777" w:rsidR="00FD2870" w:rsidRPr="002E4524" w:rsidRDefault="00FD2870" w:rsidP="00673880">
      <w:pPr>
        <w:ind w:left="210" w:hangingChars="100" w:hanging="210"/>
        <w:rPr>
          <w:rFonts w:cs="Times New Roman"/>
        </w:rPr>
      </w:pPr>
      <w:r w:rsidRPr="002E4524">
        <w:rPr>
          <w:rFonts w:hAnsi="ＭＳ 明朝" w:hint="eastAsia"/>
        </w:rPr>
        <w:t>（権　限）</w:t>
      </w:r>
    </w:p>
    <w:p w14:paraId="48F6058C" w14:textId="77777777" w:rsidR="00FD2870" w:rsidRPr="00326298" w:rsidRDefault="00FD2870" w:rsidP="00673880">
      <w:pPr>
        <w:ind w:left="210" w:hangingChars="100" w:hanging="210"/>
        <w:rPr>
          <w:rFonts w:cs="Times New Roman"/>
        </w:rPr>
      </w:pPr>
      <w:r w:rsidRPr="00326298">
        <w:rPr>
          <w:rFonts w:hAnsi="ＭＳ 明朝" w:hint="eastAsia"/>
          <w:bCs/>
        </w:rPr>
        <w:t>第２７条</w:t>
      </w:r>
      <w:r w:rsidRPr="00326298">
        <w:rPr>
          <w:rFonts w:hAnsi="ＭＳ 明朝" w:hint="eastAsia"/>
        </w:rPr>
        <w:t xml:space="preserve">　理事会は、次の職務を行う。</w:t>
      </w:r>
    </w:p>
    <w:p w14:paraId="213F9930" w14:textId="77777777" w:rsidR="00FD2870" w:rsidRPr="00326298" w:rsidRDefault="00B23F1A" w:rsidP="00673880">
      <w:pPr>
        <w:ind w:left="210" w:hangingChars="100" w:hanging="210"/>
        <w:rPr>
          <w:rFonts w:cs="Times New Roman"/>
        </w:rPr>
      </w:pPr>
      <w:r>
        <w:rPr>
          <w:rFonts w:hint="eastAsia"/>
        </w:rPr>
        <w:t>（１）</w:t>
      </w:r>
      <w:r w:rsidR="00FD2870" w:rsidRPr="00326298">
        <w:rPr>
          <w:rFonts w:hAnsi="ＭＳ 明朝" w:hint="eastAsia"/>
        </w:rPr>
        <w:t>この法人の業務執行の決定</w:t>
      </w:r>
    </w:p>
    <w:p w14:paraId="1FE48B4D" w14:textId="77777777" w:rsidR="00FD2870" w:rsidRPr="002E4524" w:rsidRDefault="00B23F1A" w:rsidP="00673880">
      <w:pPr>
        <w:ind w:left="210" w:hangingChars="100" w:hanging="210"/>
        <w:rPr>
          <w:rFonts w:cs="Times New Roman"/>
        </w:rPr>
      </w:pPr>
      <w:r>
        <w:rPr>
          <w:rFonts w:hint="eastAsia"/>
        </w:rPr>
        <w:t>（２）</w:t>
      </w:r>
      <w:r w:rsidR="00FD2870" w:rsidRPr="002E4524">
        <w:rPr>
          <w:rFonts w:hAnsi="ＭＳ 明朝" w:hint="eastAsia"/>
        </w:rPr>
        <w:t>理事の職務の執行の監督</w:t>
      </w:r>
    </w:p>
    <w:p w14:paraId="1DC0B9AE" w14:textId="77777777" w:rsidR="00FD2870" w:rsidRPr="003A184D" w:rsidRDefault="00B23F1A" w:rsidP="00673880">
      <w:pPr>
        <w:ind w:left="210" w:hangingChars="100" w:hanging="210"/>
        <w:rPr>
          <w:rFonts w:cs="Times New Roman"/>
        </w:rPr>
      </w:pPr>
      <w:r>
        <w:rPr>
          <w:rFonts w:hint="eastAsia"/>
        </w:rPr>
        <w:t>（３）</w:t>
      </w:r>
      <w:r w:rsidR="00FD2870" w:rsidRPr="002E4524">
        <w:rPr>
          <w:rFonts w:hAnsi="ＭＳ 明朝" w:hint="eastAsia"/>
        </w:rPr>
        <w:t>理事長、副理事長及び常務理事の選定及び解職</w:t>
      </w:r>
    </w:p>
    <w:p w14:paraId="059FFE3D" w14:textId="77777777" w:rsidR="00FD2870" w:rsidRPr="002E4524" w:rsidRDefault="00FD2870" w:rsidP="00673880">
      <w:pPr>
        <w:ind w:left="210" w:hangingChars="100" w:hanging="210"/>
        <w:rPr>
          <w:rFonts w:cs="Times New Roman"/>
        </w:rPr>
      </w:pPr>
      <w:r w:rsidRPr="002E4524">
        <w:rPr>
          <w:rFonts w:hAnsi="ＭＳ 明朝" w:hint="eastAsia"/>
        </w:rPr>
        <w:t>（招　集）</w:t>
      </w:r>
    </w:p>
    <w:p w14:paraId="65E91C36" w14:textId="77777777" w:rsidR="00FD2870" w:rsidRPr="00326298" w:rsidRDefault="00FD2870" w:rsidP="00673880">
      <w:pPr>
        <w:ind w:left="210" w:hangingChars="100" w:hanging="210"/>
        <w:rPr>
          <w:rFonts w:cs="Times New Roman"/>
        </w:rPr>
      </w:pPr>
      <w:r w:rsidRPr="00326298">
        <w:rPr>
          <w:rFonts w:hAnsi="ＭＳ 明朝" w:hint="eastAsia"/>
          <w:bCs/>
        </w:rPr>
        <w:t>第２８条</w:t>
      </w:r>
      <w:r w:rsidRPr="00326298">
        <w:rPr>
          <w:rFonts w:hAnsi="ＭＳ 明朝" w:hint="eastAsia"/>
        </w:rPr>
        <w:t xml:space="preserve">　理事会は、理事長が招集する。</w:t>
      </w:r>
    </w:p>
    <w:p w14:paraId="3AEC2A58" w14:textId="77777777" w:rsidR="00FD2870" w:rsidRPr="002E4524" w:rsidRDefault="00FD2870" w:rsidP="00673880">
      <w:pPr>
        <w:ind w:left="210" w:hangingChars="100" w:hanging="210"/>
        <w:rPr>
          <w:rFonts w:cs="Times New Roman"/>
        </w:rPr>
      </w:pPr>
      <w:r w:rsidRPr="00326298">
        <w:rPr>
          <w:rFonts w:hAnsi="ＭＳ 明朝" w:hint="eastAsia"/>
          <w:bCs/>
        </w:rPr>
        <w:t>２</w:t>
      </w:r>
      <w:r w:rsidRPr="00326298">
        <w:rPr>
          <w:rFonts w:hAnsi="ＭＳ 明朝" w:hint="eastAsia"/>
        </w:rPr>
        <w:t xml:space="preserve">　</w:t>
      </w:r>
      <w:r w:rsidRPr="002E4524">
        <w:rPr>
          <w:rFonts w:hAnsi="ＭＳ 明朝" w:hint="eastAsia"/>
        </w:rPr>
        <w:t>理事長が欠けたとき又は理事長に事故があるときは、各理事が理事会を招集する。</w:t>
      </w:r>
    </w:p>
    <w:p w14:paraId="11214CEF" w14:textId="77777777" w:rsidR="00FD2870" w:rsidRPr="002E4524" w:rsidRDefault="00FD2870" w:rsidP="00673880">
      <w:pPr>
        <w:ind w:left="210" w:hangingChars="100" w:hanging="210"/>
        <w:rPr>
          <w:rFonts w:cs="Times New Roman"/>
        </w:rPr>
      </w:pPr>
      <w:r w:rsidRPr="002E4524">
        <w:rPr>
          <w:rFonts w:hAnsi="ＭＳ 明朝" w:hint="eastAsia"/>
        </w:rPr>
        <w:t>（議　長）</w:t>
      </w:r>
    </w:p>
    <w:p w14:paraId="459133EE" w14:textId="77777777" w:rsidR="00FD2870" w:rsidRDefault="00CF62C8" w:rsidP="00673880">
      <w:pPr>
        <w:ind w:left="210" w:hangingChars="100" w:hanging="210"/>
        <w:rPr>
          <w:rFonts w:hAnsi="ＭＳ 明朝" w:cs="Times New Roman"/>
        </w:rPr>
      </w:pPr>
      <w:r w:rsidRPr="00326298">
        <w:rPr>
          <w:rFonts w:hAnsi="ＭＳ 明朝" w:hint="eastAsia"/>
          <w:bCs/>
        </w:rPr>
        <w:t>第２</w:t>
      </w:r>
      <w:r w:rsidR="00FD2870" w:rsidRPr="00326298">
        <w:rPr>
          <w:rFonts w:hAnsi="ＭＳ 明朝" w:hint="eastAsia"/>
          <w:bCs/>
        </w:rPr>
        <w:t>９条</w:t>
      </w:r>
      <w:r w:rsidR="00FD2870" w:rsidRPr="00326298">
        <w:rPr>
          <w:rFonts w:hAnsi="ＭＳ 明朝" w:hint="eastAsia"/>
        </w:rPr>
        <w:t xml:space="preserve">　</w:t>
      </w:r>
      <w:r w:rsidR="00FD2870" w:rsidRPr="002E4524">
        <w:rPr>
          <w:rFonts w:hAnsi="ＭＳ 明朝" w:hint="eastAsia"/>
        </w:rPr>
        <w:t>理事会の議長は、理事長がこれに当たる。</w:t>
      </w:r>
    </w:p>
    <w:p w14:paraId="6E8219C2" w14:textId="77777777" w:rsidR="00FD2870" w:rsidRPr="00DA5B22" w:rsidRDefault="00FD2870" w:rsidP="00673880">
      <w:pPr>
        <w:ind w:left="210" w:hangingChars="100" w:hanging="210"/>
        <w:rPr>
          <w:rFonts w:hAnsi="ＭＳ 明朝" w:cs="Times New Roman"/>
        </w:rPr>
      </w:pPr>
      <w:r>
        <w:rPr>
          <w:rFonts w:hAnsi="ＭＳ 明朝" w:hint="eastAsia"/>
        </w:rPr>
        <w:t>２　理事長が欠けたとき又は理事長に事故があるときは、副理事長が理事会の議長となる。</w:t>
      </w:r>
    </w:p>
    <w:p w14:paraId="102321B0" w14:textId="77777777" w:rsidR="00FD2870" w:rsidRPr="002E4524" w:rsidRDefault="00FD2870" w:rsidP="00673880">
      <w:pPr>
        <w:ind w:left="210" w:hangingChars="100" w:hanging="210"/>
        <w:rPr>
          <w:rFonts w:cs="Times New Roman"/>
        </w:rPr>
      </w:pPr>
      <w:r w:rsidRPr="002E4524">
        <w:rPr>
          <w:rFonts w:hAnsi="ＭＳ 明朝" w:hint="eastAsia"/>
        </w:rPr>
        <w:t>（決　議）</w:t>
      </w:r>
    </w:p>
    <w:p w14:paraId="2ED01A4E" w14:textId="77777777" w:rsidR="00FD2870" w:rsidRDefault="00FD2870" w:rsidP="00673880">
      <w:pPr>
        <w:ind w:left="210" w:hangingChars="100" w:hanging="210"/>
        <w:rPr>
          <w:rFonts w:hAnsi="ＭＳ 明朝"/>
        </w:rPr>
      </w:pPr>
      <w:r w:rsidRPr="00326298">
        <w:rPr>
          <w:rFonts w:hAnsi="ＭＳ 明朝" w:hint="eastAsia"/>
          <w:bCs/>
        </w:rPr>
        <w:t>第３０条</w:t>
      </w:r>
      <w:r w:rsidRPr="002E4524">
        <w:rPr>
          <w:rFonts w:hAnsi="ＭＳ 明朝" w:hint="eastAsia"/>
        </w:rPr>
        <w:t xml:space="preserve">　理事会の決議は、決議について特別の利害関係を有する理事を除く理事の過半数が出席し、その過半数をもって行う。</w:t>
      </w:r>
    </w:p>
    <w:p w14:paraId="008DF31D" w14:textId="77777777" w:rsidR="00F81872" w:rsidRDefault="00F81872" w:rsidP="00673880">
      <w:pPr>
        <w:ind w:left="210" w:hangingChars="100" w:hanging="210"/>
        <w:rPr>
          <w:rFonts w:hAnsi="ＭＳ 明朝" w:cs="Times New Roman"/>
        </w:rPr>
      </w:pPr>
      <w:r>
        <w:rPr>
          <w:rFonts w:hAnsi="ＭＳ 明朝" w:hint="eastAsia"/>
        </w:rPr>
        <w:t>２　前項の規定にかかわらず、一般法人法第１９７条において準用する同法第９６条の要件を満たしたときは、理事会の決議があったものとみなす。</w:t>
      </w:r>
    </w:p>
    <w:p w14:paraId="60B44BAB" w14:textId="77777777" w:rsidR="00FD2870" w:rsidRPr="002E4524" w:rsidRDefault="00FD2870" w:rsidP="00673880">
      <w:pPr>
        <w:ind w:left="210" w:hangingChars="100" w:hanging="210"/>
        <w:rPr>
          <w:rFonts w:cs="Times New Roman"/>
        </w:rPr>
      </w:pPr>
      <w:r w:rsidRPr="002E4524">
        <w:rPr>
          <w:rFonts w:hAnsi="ＭＳ 明朝" w:hint="eastAsia"/>
        </w:rPr>
        <w:t>（議事録）</w:t>
      </w:r>
    </w:p>
    <w:p w14:paraId="7FC7B86F" w14:textId="77777777" w:rsidR="00FD2870" w:rsidRPr="002E4524" w:rsidRDefault="00FD2870" w:rsidP="00673880">
      <w:pPr>
        <w:ind w:left="210" w:hangingChars="100" w:hanging="210"/>
        <w:rPr>
          <w:rFonts w:cs="Times New Roman"/>
        </w:rPr>
      </w:pPr>
      <w:r w:rsidRPr="00326298">
        <w:rPr>
          <w:rFonts w:hAnsi="ＭＳ 明朝" w:hint="eastAsia"/>
          <w:bCs/>
        </w:rPr>
        <w:t>第３１条</w:t>
      </w:r>
      <w:r w:rsidRPr="002E4524">
        <w:rPr>
          <w:rFonts w:hAnsi="ＭＳ 明朝" w:hint="eastAsia"/>
        </w:rPr>
        <w:t xml:space="preserve">　理事会の議事については、法令で定めるところにより、議事録を作成する。</w:t>
      </w:r>
    </w:p>
    <w:p w14:paraId="2BFB7369" w14:textId="77777777" w:rsidR="00FD2870" w:rsidRPr="002E4524" w:rsidRDefault="00FD2870" w:rsidP="00673880">
      <w:pPr>
        <w:ind w:left="210" w:hangingChars="100" w:hanging="210"/>
        <w:rPr>
          <w:rFonts w:cs="Times New Roman"/>
        </w:rPr>
      </w:pPr>
      <w:r w:rsidRPr="00326298">
        <w:rPr>
          <w:rFonts w:hAnsi="ＭＳ 明朝" w:hint="eastAsia"/>
          <w:bCs/>
        </w:rPr>
        <w:t>２</w:t>
      </w:r>
      <w:r w:rsidRPr="002E4524">
        <w:rPr>
          <w:rFonts w:hAnsi="ＭＳ 明朝" w:hint="eastAsia"/>
        </w:rPr>
        <w:t xml:space="preserve">　出席した理事長及び監事は、前項の議事録に記名押印する。</w:t>
      </w:r>
    </w:p>
    <w:p w14:paraId="68874B00" w14:textId="77777777" w:rsidR="00FD2870" w:rsidRPr="00326298" w:rsidRDefault="00FD2870" w:rsidP="00673880">
      <w:pPr>
        <w:ind w:left="210" w:hangingChars="100" w:hanging="210"/>
        <w:rPr>
          <w:rFonts w:hAnsi="ＭＳ 明朝" w:cs="Times New Roman"/>
        </w:rPr>
      </w:pPr>
    </w:p>
    <w:p w14:paraId="29552042" w14:textId="77777777" w:rsidR="00FD2870" w:rsidRPr="00326298" w:rsidRDefault="00FD2870" w:rsidP="00326298">
      <w:pPr>
        <w:ind w:leftChars="100" w:left="210" w:firstLineChars="200" w:firstLine="419"/>
        <w:rPr>
          <w:rFonts w:cs="Times New Roman"/>
          <w:bCs/>
        </w:rPr>
      </w:pPr>
      <w:r w:rsidRPr="00326298">
        <w:rPr>
          <w:rFonts w:hAnsi="ＭＳ 明朝" w:hint="eastAsia"/>
          <w:bCs/>
        </w:rPr>
        <w:t>第８章　定款の変更及び解散</w:t>
      </w:r>
    </w:p>
    <w:p w14:paraId="41C354F9" w14:textId="77777777" w:rsidR="00FD2870" w:rsidRPr="00326298" w:rsidRDefault="00FD2870" w:rsidP="00673880">
      <w:pPr>
        <w:ind w:left="210" w:hangingChars="100" w:hanging="210"/>
        <w:rPr>
          <w:rFonts w:hAnsi="ＭＳ 明朝" w:cs="Times New Roman"/>
        </w:rPr>
      </w:pPr>
    </w:p>
    <w:p w14:paraId="7D9FBBDB" w14:textId="77777777" w:rsidR="00FD2870" w:rsidRPr="002E4524" w:rsidRDefault="00FD2870" w:rsidP="00673880">
      <w:pPr>
        <w:ind w:left="210" w:hangingChars="100" w:hanging="210"/>
        <w:rPr>
          <w:rFonts w:cs="Times New Roman"/>
        </w:rPr>
      </w:pPr>
      <w:r w:rsidRPr="002E4524">
        <w:rPr>
          <w:rFonts w:hAnsi="ＭＳ 明朝" w:hint="eastAsia"/>
        </w:rPr>
        <w:t>（定款の変更）</w:t>
      </w:r>
    </w:p>
    <w:p w14:paraId="73F6B3DF" w14:textId="77777777" w:rsidR="00FD2870" w:rsidRPr="002E4524" w:rsidRDefault="00FD2870" w:rsidP="00673880">
      <w:pPr>
        <w:ind w:left="210" w:hangingChars="100" w:hanging="210"/>
        <w:rPr>
          <w:rFonts w:cs="Times New Roman"/>
        </w:rPr>
      </w:pPr>
      <w:r w:rsidRPr="00326298">
        <w:rPr>
          <w:rFonts w:hAnsi="ＭＳ 明朝" w:hint="eastAsia"/>
          <w:bCs/>
        </w:rPr>
        <w:t>第３２条</w:t>
      </w:r>
      <w:r>
        <w:rPr>
          <w:rFonts w:hAnsi="ＭＳ 明朝" w:hint="eastAsia"/>
        </w:rPr>
        <w:t xml:space="preserve">　この定款は、評議員会の</w:t>
      </w:r>
      <w:r w:rsidRPr="002E4524">
        <w:rPr>
          <w:rFonts w:hAnsi="ＭＳ 明朝" w:hint="eastAsia"/>
        </w:rPr>
        <w:t>決議によって変更することができる。</w:t>
      </w:r>
    </w:p>
    <w:p w14:paraId="5A5F60D4" w14:textId="77777777" w:rsidR="00FD2870" w:rsidRPr="002E4524" w:rsidRDefault="00FD2870" w:rsidP="00673880">
      <w:pPr>
        <w:ind w:left="210" w:hangingChars="100" w:hanging="210"/>
        <w:rPr>
          <w:rFonts w:cs="Times New Roman"/>
        </w:rPr>
      </w:pPr>
      <w:r w:rsidRPr="00326298">
        <w:rPr>
          <w:rFonts w:hAnsi="ＭＳ 明朝" w:hint="eastAsia"/>
          <w:bCs/>
        </w:rPr>
        <w:t>２</w:t>
      </w:r>
      <w:r w:rsidRPr="002E4524">
        <w:rPr>
          <w:rFonts w:hAnsi="ＭＳ 明朝" w:hint="eastAsia"/>
        </w:rPr>
        <w:t xml:space="preserve">　前項の規定は、この定款の第</w:t>
      </w:r>
      <w:r>
        <w:rPr>
          <w:rFonts w:hAnsi="ＭＳ 明朝" w:hint="eastAsia"/>
        </w:rPr>
        <w:t>３</w:t>
      </w:r>
      <w:r w:rsidRPr="002E4524">
        <w:rPr>
          <w:rFonts w:hAnsi="ＭＳ 明朝" w:hint="eastAsia"/>
        </w:rPr>
        <w:t>条、第</w:t>
      </w:r>
      <w:r>
        <w:rPr>
          <w:rFonts w:hAnsi="ＭＳ 明朝" w:hint="eastAsia"/>
        </w:rPr>
        <w:t>４</w:t>
      </w:r>
      <w:r w:rsidRPr="002E4524">
        <w:rPr>
          <w:rFonts w:hAnsi="ＭＳ 明朝" w:hint="eastAsia"/>
        </w:rPr>
        <w:t>条及び第</w:t>
      </w:r>
      <w:r>
        <w:rPr>
          <w:rFonts w:hAnsi="ＭＳ 明朝" w:hint="eastAsia"/>
        </w:rPr>
        <w:t>９</w:t>
      </w:r>
      <w:r w:rsidRPr="002E4524">
        <w:rPr>
          <w:rFonts w:hAnsi="ＭＳ 明朝" w:hint="eastAsia"/>
        </w:rPr>
        <w:t>条についても適用する。</w:t>
      </w:r>
    </w:p>
    <w:p w14:paraId="181297BC" w14:textId="77777777" w:rsidR="00FD2870" w:rsidRPr="002E4524" w:rsidRDefault="00FD2870" w:rsidP="00673880">
      <w:pPr>
        <w:ind w:left="210" w:hangingChars="100" w:hanging="210"/>
        <w:rPr>
          <w:rFonts w:cs="Times New Roman"/>
        </w:rPr>
      </w:pPr>
      <w:r w:rsidRPr="002E4524">
        <w:rPr>
          <w:rFonts w:hAnsi="ＭＳ 明朝" w:hint="eastAsia"/>
        </w:rPr>
        <w:t>（解　散）</w:t>
      </w:r>
    </w:p>
    <w:p w14:paraId="1C53BE4C" w14:textId="77777777" w:rsidR="00FD2870" w:rsidRDefault="00FD2870" w:rsidP="00673880">
      <w:pPr>
        <w:ind w:left="210" w:hangingChars="100" w:hanging="210"/>
        <w:rPr>
          <w:rFonts w:hAnsi="ＭＳ 明朝" w:cs="Times New Roman"/>
        </w:rPr>
      </w:pPr>
      <w:r w:rsidRPr="00326298">
        <w:rPr>
          <w:rFonts w:hAnsi="ＭＳ 明朝" w:hint="eastAsia"/>
          <w:bCs/>
        </w:rPr>
        <w:t>第３３条</w:t>
      </w:r>
      <w:r w:rsidRPr="002E4524">
        <w:rPr>
          <w:rFonts w:hAnsi="ＭＳ 明朝" w:hint="eastAsia"/>
        </w:rPr>
        <w:t xml:space="preserve">　この法人は、目的である事業の成功の不能その他法令で定められた事由によって解散する。</w:t>
      </w:r>
    </w:p>
    <w:p w14:paraId="53B82986" w14:textId="77777777" w:rsidR="00FD2870" w:rsidRDefault="00FD2870" w:rsidP="00673880">
      <w:pPr>
        <w:ind w:left="210" w:hangingChars="100" w:hanging="210"/>
        <w:rPr>
          <w:rFonts w:cs="Times New Roman"/>
        </w:rPr>
      </w:pPr>
      <w:r>
        <w:rPr>
          <w:rFonts w:hint="eastAsia"/>
        </w:rPr>
        <w:t>（剰余金）</w:t>
      </w:r>
    </w:p>
    <w:p w14:paraId="5B1DD132" w14:textId="77777777" w:rsidR="00FD2870" w:rsidRPr="002E4524" w:rsidRDefault="00FD2870" w:rsidP="00673880">
      <w:pPr>
        <w:ind w:left="210" w:hangingChars="100" w:hanging="210"/>
        <w:rPr>
          <w:rFonts w:cs="Times New Roman"/>
        </w:rPr>
      </w:pPr>
      <w:r w:rsidRPr="00326298">
        <w:rPr>
          <w:rFonts w:hint="eastAsia"/>
          <w:bCs/>
        </w:rPr>
        <w:t>第３４条</w:t>
      </w:r>
      <w:r>
        <w:rPr>
          <w:rFonts w:hint="eastAsia"/>
        </w:rPr>
        <w:t xml:space="preserve">　この法人は、剰余金の分配を行うことができない。</w:t>
      </w:r>
    </w:p>
    <w:p w14:paraId="21EF4B00" w14:textId="77777777" w:rsidR="00FD2870" w:rsidRPr="002E4524" w:rsidRDefault="00FD2870" w:rsidP="00673880">
      <w:pPr>
        <w:ind w:left="210" w:hangingChars="100" w:hanging="210"/>
        <w:rPr>
          <w:rFonts w:cs="Times New Roman"/>
        </w:rPr>
      </w:pPr>
      <w:r w:rsidRPr="002E4524">
        <w:rPr>
          <w:rFonts w:hAnsi="ＭＳ 明朝" w:hint="eastAsia"/>
        </w:rPr>
        <w:t>（残余財産の帰属）</w:t>
      </w:r>
    </w:p>
    <w:p w14:paraId="741CFEB0" w14:textId="77777777" w:rsidR="00FD2870" w:rsidRDefault="00FD2870" w:rsidP="00673880">
      <w:pPr>
        <w:ind w:left="210" w:hangingChars="100" w:hanging="210"/>
        <w:rPr>
          <w:rFonts w:hAnsi="ＭＳ 明朝" w:cs="Times New Roman"/>
        </w:rPr>
      </w:pPr>
      <w:r w:rsidRPr="00326298">
        <w:rPr>
          <w:rFonts w:hAnsi="ＭＳ 明朝" w:hint="eastAsia"/>
          <w:bCs/>
        </w:rPr>
        <w:t>第３５条</w:t>
      </w:r>
      <w:r w:rsidRPr="002E4524">
        <w:rPr>
          <w:rFonts w:hAnsi="ＭＳ 明朝" w:hint="eastAsia"/>
        </w:rPr>
        <w:t xml:space="preserve">　この法人が清算をする場合において有する残余財産は、評議員会の決議を経て、公益社団法人及び公益財団法人の認定等に関する法律第</w:t>
      </w:r>
      <w:r>
        <w:rPr>
          <w:rFonts w:hAnsi="ＭＳ 明朝" w:hint="eastAsia"/>
        </w:rPr>
        <w:t>５</w:t>
      </w:r>
      <w:r w:rsidRPr="002E4524">
        <w:rPr>
          <w:rFonts w:hAnsi="ＭＳ 明朝" w:hint="eastAsia"/>
        </w:rPr>
        <w:t>条第</w:t>
      </w:r>
      <w:r>
        <w:rPr>
          <w:rFonts w:hAnsi="ＭＳ 明朝" w:hint="eastAsia"/>
        </w:rPr>
        <w:t>１７</w:t>
      </w:r>
      <w:r w:rsidRPr="002E4524">
        <w:rPr>
          <w:rFonts w:hAnsi="ＭＳ 明朝" w:hint="eastAsia"/>
        </w:rPr>
        <w:t>号に掲げる法人又は国若しくは地方公共団体に贈与するものとする。</w:t>
      </w:r>
    </w:p>
    <w:p w14:paraId="17638EEA" w14:textId="77777777" w:rsidR="00FD2870" w:rsidRPr="00326298" w:rsidRDefault="00FD2870" w:rsidP="00673880">
      <w:pPr>
        <w:ind w:left="210" w:hangingChars="100" w:hanging="210"/>
        <w:rPr>
          <w:rFonts w:cs="Times New Roman"/>
        </w:rPr>
      </w:pPr>
    </w:p>
    <w:p w14:paraId="616E6CEA" w14:textId="77777777" w:rsidR="00FD2870" w:rsidRPr="00326298" w:rsidRDefault="00FD2870" w:rsidP="00326298">
      <w:pPr>
        <w:ind w:firstLineChars="299" w:firstLine="626"/>
        <w:rPr>
          <w:rFonts w:cs="Times New Roman"/>
          <w:bCs/>
        </w:rPr>
      </w:pPr>
      <w:r w:rsidRPr="00326298">
        <w:rPr>
          <w:rFonts w:hAnsi="ＭＳ 明朝" w:hint="eastAsia"/>
          <w:bCs/>
        </w:rPr>
        <w:t>第９章　公告の方法</w:t>
      </w:r>
    </w:p>
    <w:p w14:paraId="645538E7" w14:textId="77777777" w:rsidR="00FD2870" w:rsidRPr="002E4524" w:rsidRDefault="00FD2870" w:rsidP="00673880">
      <w:pPr>
        <w:ind w:left="210" w:hangingChars="100" w:hanging="210"/>
        <w:rPr>
          <w:rFonts w:hAnsi="ＭＳ 明朝" w:cs="Times New Roman"/>
        </w:rPr>
      </w:pPr>
      <w:r w:rsidRPr="002E4524">
        <w:rPr>
          <w:rFonts w:hAnsi="ＭＳ 明朝" w:hint="eastAsia"/>
        </w:rPr>
        <w:t>（公告の方法）</w:t>
      </w:r>
    </w:p>
    <w:p w14:paraId="3474E556" w14:textId="77777777" w:rsidR="00FD2870" w:rsidRDefault="00FD2870" w:rsidP="00673880">
      <w:pPr>
        <w:ind w:left="210" w:hangingChars="100" w:hanging="210"/>
        <w:rPr>
          <w:rFonts w:hAnsi="ＭＳ 明朝" w:cs="Times New Roman"/>
        </w:rPr>
      </w:pPr>
      <w:r w:rsidRPr="00CF42F4">
        <w:rPr>
          <w:rFonts w:hAnsi="ＭＳ 明朝" w:hint="eastAsia"/>
          <w:bCs/>
        </w:rPr>
        <w:t>第３６条</w:t>
      </w:r>
      <w:r w:rsidRPr="002E4524">
        <w:rPr>
          <w:rFonts w:hAnsi="ＭＳ 明朝" w:hint="eastAsia"/>
        </w:rPr>
        <w:t xml:space="preserve">　この法人の公告は、主たる事務所の公衆の見やすい場所に掲示する方法により行う。</w:t>
      </w:r>
    </w:p>
    <w:p w14:paraId="038EF1E8" w14:textId="77777777" w:rsidR="00FD2870" w:rsidRPr="00CF42F4" w:rsidRDefault="00FD2870" w:rsidP="00673880">
      <w:pPr>
        <w:ind w:left="210" w:hangingChars="100" w:hanging="210"/>
        <w:rPr>
          <w:rFonts w:hAnsi="ＭＳ 明朝" w:cs="Times New Roman"/>
        </w:rPr>
      </w:pPr>
    </w:p>
    <w:p w14:paraId="1DE306B5" w14:textId="77777777" w:rsidR="00FD2870" w:rsidRPr="00CF42F4" w:rsidRDefault="00FD2870" w:rsidP="00CF42F4">
      <w:pPr>
        <w:ind w:firstLineChars="299" w:firstLine="626"/>
        <w:rPr>
          <w:rFonts w:hAnsi="ＭＳ 明朝" w:cs="Times New Roman"/>
          <w:bCs/>
        </w:rPr>
      </w:pPr>
      <w:r w:rsidRPr="00CF42F4">
        <w:rPr>
          <w:rFonts w:hAnsi="ＭＳ 明朝" w:hint="eastAsia"/>
          <w:bCs/>
        </w:rPr>
        <w:t>第１０章　事務局</w:t>
      </w:r>
    </w:p>
    <w:p w14:paraId="298514CA" w14:textId="77777777" w:rsidR="00FD2870" w:rsidRDefault="00FD2870" w:rsidP="00673880">
      <w:pPr>
        <w:ind w:left="210" w:hangingChars="100" w:hanging="210"/>
        <w:rPr>
          <w:rFonts w:hAnsi="ＭＳ 明朝" w:cs="Times New Roman"/>
        </w:rPr>
      </w:pPr>
      <w:r>
        <w:rPr>
          <w:rFonts w:hAnsi="ＭＳ 明朝" w:hint="eastAsia"/>
        </w:rPr>
        <w:t>（事務局）</w:t>
      </w:r>
    </w:p>
    <w:p w14:paraId="717B4459" w14:textId="77777777" w:rsidR="00FD2870" w:rsidRDefault="00FD2870" w:rsidP="00673880">
      <w:pPr>
        <w:ind w:left="210" w:hangingChars="100" w:hanging="210"/>
        <w:rPr>
          <w:rFonts w:hAnsi="ＭＳ 明朝" w:cs="Times New Roman"/>
        </w:rPr>
      </w:pPr>
      <w:r w:rsidRPr="00CF42F4">
        <w:rPr>
          <w:rFonts w:hAnsi="ＭＳ 明朝" w:hint="eastAsia"/>
          <w:bCs/>
        </w:rPr>
        <w:t>第３７条</w:t>
      </w:r>
      <w:r>
        <w:rPr>
          <w:rFonts w:hAnsi="ＭＳ 明朝" w:hint="eastAsia"/>
        </w:rPr>
        <w:t xml:space="preserve">　この法人の事務を処理するため、事務局を置く。</w:t>
      </w:r>
    </w:p>
    <w:p w14:paraId="20FA08AA" w14:textId="77777777" w:rsidR="00FD2870" w:rsidRDefault="00FD2870" w:rsidP="00673880">
      <w:pPr>
        <w:ind w:left="210" w:hangingChars="100" w:hanging="210"/>
        <w:rPr>
          <w:rFonts w:hAnsi="ＭＳ 明朝" w:cs="Times New Roman"/>
        </w:rPr>
      </w:pPr>
      <w:r>
        <w:rPr>
          <w:rFonts w:hAnsi="ＭＳ 明朝" w:hint="eastAsia"/>
        </w:rPr>
        <w:t>２　事務局には、事務局長及び所要の職員を置く。</w:t>
      </w:r>
    </w:p>
    <w:p w14:paraId="332B1ED3" w14:textId="77777777" w:rsidR="00FD2870" w:rsidRDefault="00FD2870" w:rsidP="00673880">
      <w:pPr>
        <w:ind w:left="210" w:hangingChars="100" w:hanging="210"/>
        <w:rPr>
          <w:rFonts w:hAnsi="ＭＳ 明朝" w:cs="Times New Roman"/>
        </w:rPr>
      </w:pPr>
      <w:r>
        <w:rPr>
          <w:rFonts w:hAnsi="ＭＳ 明朝" w:hint="eastAsia"/>
        </w:rPr>
        <w:t>３　事務局長その他の重要な職員は、理事会の承認を得て理事長が任免し、他の職員は理事長が任免する。</w:t>
      </w:r>
    </w:p>
    <w:p w14:paraId="184A5FEB" w14:textId="77777777" w:rsidR="00FD2870" w:rsidRDefault="00FD2870" w:rsidP="00673880">
      <w:pPr>
        <w:ind w:left="210" w:hangingChars="100" w:hanging="210"/>
        <w:rPr>
          <w:rFonts w:hAnsi="ＭＳ 明朝" w:cs="Times New Roman"/>
        </w:rPr>
      </w:pPr>
      <w:r>
        <w:rPr>
          <w:rFonts w:hAnsi="ＭＳ 明朝" w:hint="eastAsia"/>
        </w:rPr>
        <w:t>４　事務局の組織及び運営に関し必要な事項は、理事会の決議を経て、理事長が別に定める。</w:t>
      </w:r>
    </w:p>
    <w:p w14:paraId="784E76FC" w14:textId="77777777" w:rsidR="00FD2870" w:rsidRPr="00CF42F4" w:rsidRDefault="00FD2870" w:rsidP="00673880">
      <w:pPr>
        <w:ind w:left="210" w:hangingChars="100" w:hanging="210"/>
        <w:rPr>
          <w:rFonts w:hAnsi="ＭＳ 明朝" w:cs="Times New Roman"/>
        </w:rPr>
      </w:pPr>
    </w:p>
    <w:p w14:paraId="75379FB9" w14:textId="77777777" w:rsidR="00FD2870" w:rsidRPr="00CF42F4" w:rsidRDefault="00FD2870" w:rsidP="00CF42F4">
      <w:pPr>
        <w:ind w:firstLineChars="200" w:firstLine="419"/>
        <w:rPr>
          <w:rFonts w:hAnsi="ＭＳ 明朝" w:cs="Times New Roman"/>
          <w:bCs/>
        </w:rPr>
      </w:pPr>
      <w:r w:rsidRPr="00CF42F4">
        <w:rPr>
          <w:rFonts w:hAnsi="ＭＳ 明朝" w:hint="eastAsia"/>
          <w:bCs/>
        </w:rPr>
        <w:t xml:space="preserve">　第１１章　補則</w:t>
      </w:r>
    </w:p>
    <w:p w14:paraId="71F777E9" w14:textId="77777777" w:rsidR="00FD2870" w:rsidRPr="002E4524" w:rsidRDefault="00FD2870" w:rsidP="00673880">
      <w:pPr>
        <w:ind w:left="210" w:hangingChars="100" w:hanging="210"/>
        <w:rPr>
          <w:rFonts w:hAnsi="ＭＳ 明朝" w:cs="Times New Roman"/>
        </w:rPr>
      </w:pPr>
      <w:r w:rsidRPr="002E4524">
        <w:rPr>
          <w:rFonts w:hAnsi="ＭＳ 明朝" w:hint="eastAsia"/>
        </w:rPr>
        <w:t>（委　任）</w:t>
      </w:r>
    </w:p>
    <w:p w14:paraId="3DC021A7" w14:textId="77777777" w:rsidR="00FD2870" w:rsidRPr="002E4524" w:rsidRDefault="00FD2870" w:rsidP="00673880">
      <w:pPr>
        <w:ind w:left="210" w:hangingChars="100" w:hanging="210"/>
        <w:rPr>
          <w:rFonts w:cs="Times New Roman"/>
        </w:rPr>
      </w:pPr>
      <w:r w:rsidRPr="00CF42F4">
        <w:rPr>
          <w:rFonts w:hAnsi="ＭＳ 明朝" w:hint="eastAsia"/>
          <w:bCs/>
        </w:rPr>
        <w:t>第３８条</w:t>
      </w:r>
      <w:r w:rsidRPr="002E4524">
        <w:rPr>
          <w:rFonts w:hAnsi="ＭＳ 明朝" w:hint="eastAsia"/>
        </w:rPr>
        <w:t xml:space="preserve">　この定款に定めるもののほか、この法人の運営に必要な事項は、理事会の決議により別に定める。</w:t>
      </w:r>
    </w:p>
    <w:p w14:paraId="0ED7CED3" w14:textId="77777777" w:rsidR="00FD2870" w:rsidRDefault="00FD2870" w:rsidP="00673880">
      <w:pPr>
        <w:ind w:left="210" w:hangingChars="100" w:hanging="210"/>
        <w:rPr>
          <w:rFonts w:cs="Times New Roman"/>
        </w:rPr>
      </w:pPr>
    </w:p>
    <w:p w14:paraId="08262F40" w14:textId="77777777" w:rsidR="00FD2870" w:rsidRPr="00CF42F4" w:rsidRDefault="00FD2870" w:rsidP="00673880">
      <w:pPr>
        <w:ind w:left="210" w:hangingChars="100" w:hanging="210"/>
        <w:rPr>
          <w:rFonts w:cs="Times New Roman"/>
          <w:bCs/>
        </w:rPr>
      </w:pPr>
      <w:r w:rsidRPr="002E4524">
        <w:rPr>
          <w:rFonts w:hint="eastAsia"/>
        </w:rPr>
        <w:t xml:space="preserve">　　　</w:t>
      </w:r>
      <w:r w:rsidRPr="00CF42F4">
        <w:rPr>
          <w:rFonts w:hAnsi="ＭＳ 明朝" w:hint="eastAsia"/>
          <w:bCs/>
        </w:rPr>
        <w:t>附　則</w:t>
      </w:r>
    </w:p>
    <w:p w14:paraId="3BEF5F60" w14:textId="77777777" w:rsidR="00FD2870" w:rsidRPr="002E4524" w:rsidRDefault="00FD2870" w:rsidP="00673880">
      <w:pPr>
        <w:ind w:left="210" w:hangingChars="100" w:hanging="210"/>
        <w:rPr>
          <w:rFonts w:cs="Times New Roman"/>
        </w:rPr>
      </w:pPr>
      <w:r w:rsidRPr="00CF42F4">
        <w:rPr>
          <w:rFonts w:hAnsi="ＭＳ 明朝" w:hint="eastAsia"/>
          <w:bCs/>
        </w:rPr>
        <w:t>１</w:t>
      </w:r>
      <w:r w:rsidRPr="002E4524">
        <w:rPr>
          <w:rFonts w:hAnsi="ＭＳ 明朝" w:hint="eastAsia"/>
        </w:rPr>
        <w:t xml:space="preserve">　この定款は、一般社団法人及び一般財団法人に関する法律及び公益社団法人及び公益財団法人の認定等に関する法律の施行に伴う関係法律の整備等に関する法律第</w:t>
      </w:r>
      <w:r>
        <w:rPr>
          <w:rFonts w:hAnsi="ＭＳ 明朝" w:hint="eastAsia"/>
        </w:rPr>
        <w:t>１２１</w:t>
      </w:r>
      <w:r w:rsidRPr="002E4524">
        <w:rPr>
          <w:rFonts w:hAnsi="ＭＳ 明朝" w:hint="eastAsia"/>
        </w:rPr>
        <w:t>条第</w:t>
      </w:r>
      <w:r>
        <w:rPr>
          <w:rFonts w:hAnsi="ＭＳ 明朝" w:hint="eastAsia"/>
        </w:rPr>
        <w:t>１</w:t>
      </w:r>
      <w:r w:rsidRPr="002E4524">
        <w:rPr>
          <w:rFonts w:hAnsi="ＭＳ 明朝" w:hint="eastAsia"/>
        </w:rPr>
        <w:t>項において読み替えて準用する同法第</w:t>
      </w:r>
      <w:r>
        <w:rPr>
          <w:rFonts w:hAnsi="ＭＳ 明朝" w:hint="eastAsia"/>
        </w:rPr>
        <w:t>１０６</w:t>
      </w:r>
      <w:r w:rsidRPr="002E4524">
        <w:rPr>
          <w:rFonts w:hAnsi="ＭＳ 明朝" w:hint="eastAsia"/>
        </w:rPr>
        <w:t>条第</w:t>
      </w:r>
      <w:r>
        <w:rPr>
          <w:rFonts w:hAnsi="ＭＳ 明朝" w:hint="eastAsia"/>
        </w:rPr>
        <w:t>１</w:t>
      </w:r>
      <w:r w:rsidRPr="002E4524">
        <w:rPr>
          <w:rFonts w:hAnsi="ＭＳ 明朝" w:hint="eastAsia"/>
        </w:rPr>
        <w:t>項に定める一般法人の設立の登記の日から施行する。</w:t>
      </w:r>
    </w:p>
    <w:p w14:paraId="692AB765" w14:textId="77777777" w:rsidR="00FD2870" w:rsidRPr="00A427AE" w:rsidRDefault="00FD2870" w:rsidP="00673880">
      <w:pPr>
        <w:ind w:left="210" w:hangingChars="100" w:hanging="210"/>
        <w:rPr>
          <w:rFonts w:hAnsi="ＭＳ 明朝" w:cs="Times New Roman"/>
        </w:rPr>
      </w:pPr>
      <w:r w:rsidRPr="00CF42F4">
        <w:rPr>
          <w:rFonts w:hAnsi="ＭＳ 明朝" w:hint="eastAsia"/>
          <w:bCs/>
        </w:rPr>
        <w:t>２</w:t>
      </w:r>
      <w:r w:rsidRPr="002E4524">
        <w:rPr>
          <w:rFonts w:hAnsi="ＭＳ 明朝" w:hint="eastAsia"/>
        </w:rPr>
        <w:t xml:space="preserve">　一般社団法人及び一般財団法人に関する法律及び公益社団法人及び公益財団法人の認定等に関する法律の施行に伴う関係法律の整備等に関する法律第</w:t>
      </w:r>
      <w:r>
        <w:rPr>
          <w:rFonts w:hAnsi="ＭＳ 明朝" w:hint="eastAsia"/>
        </w:rPr>
        <w:t>１２１</w:t>
      </w:r>
      <w:r w:rsidRPr="002E4524">
        <w:rPr>
          <w:rFonts w:hAnsi="ＭＳ 明朝" w:hint="eastAsia"/>
        </w:rPr>
        <w:t>条第</w:t>
      </w:r>
      <w:r>
        <w:rPr>
          <w:rFonts w:hAnsi="ＭＳ 明朝" w:hint="eastAsia"/>
        </w:rPr>
        <w:t>１</w:t>
      </w:r>
      <w:r w:rsidRPr="002E4524">
        <w:rPr>
          <w:rFonts w:hAnsi="ＭＳ 明朝" w:hint="eastAsia"/>
        </w:rPr>
        <w:t>項において読み替えて準用する同法第</w:t>
      </w:r>
      <w:r>
        <w:rPr>
          <w:rFonts w:hAnsi="ＭＳ 明朝" w:hint="eastAsia"/>
        </w:rPr>
        <w:t>１０６</w:t>
      </w:r>
      <w:r w:rsidRPr="002E4524">
        <w:rPr>
          <w:rFonts w:hAnsi="ＭＳ 明朝" w:hint="eastAsia"/>
        </w:rPr>
        <w:t>条第</w:t>
      </w:r>
      <w:r>
        <w:rPr>
          <w:rFonts w:hAnsi="ＭＳ 明朝" w:hint="eastAsia"/>
        </w:rPr>
        <w:t>１</w:t>
      </w:r>
      <w:r w:rsidRPr="002E4524">
        <w:rPr>
          <w:rFonts w:hAnsi="ＭＳ 明朝" w:hint="eastAsia"/>
        </w:rPr>
        <w:t>項に定める特例民法法人の解散の登記と一般法人の設立の登記を行ったときは、第</w:t>
      </w:r>
      <w:r>
        <w:rPr>
          <w:rFonts w:hAnsi="ＭＳ 明朝" w:hint="eastAsia"/>
        </w:rPr>
        <w:t>５</w:t>
      </w:r>
      <w:r w:rsidRPr="002E4524">
        <w:rPr>
          <w:rFonts w:hAnsi="ＭＳ 明朝" w:hint="eastAsia"/>
        </w:rPr>
        <w:t>条の規定にかかわらず、解散の登記の日の前日を事業年度の末日とし、設立の登記の日を事業年度の開始日とする。</w:t>
      </w:r>
    </w:p>
    <w:p w14:paraId="26CA8F82" w14:textId="77777777" w:rsidR="00FD2870" w:rsidRPr="002E4524" w:rsidRDefault="00FD2870" w:rsidP="00673880">
      <w:pPr>
        <w:ind w:left="210" w:hangingChars="100" w:hanging="210"/>
        <w:rPr>
          <w:rFonts w:cs="Times New Roman"/>
        </w:rPr>
      </w:pPr>
      <w:r w:rsidRPr="00CF42F4">
        <w:rPr>
          <w:rFonts w:hAnsi="ＭＳ 明朝" w:hint="eastAsia"/>
          <w:bCs/>
        </w:rPr>
        <w:t>３</w:t>
      </w:r>
      <w:r w:rsidR="00A66718">
        <w:rPr>
          <w:rFonts w:hAnsi="ＭＳ 明朝" w:hint="eastAsia"/>
        </w:rPr>
        <w:t xml:space="preserve">　この法人の最初の理事長は水澤正、副理事長は長田武興、新妻緊市、常務理事は名塚昭</w:t>
      </w:r>
      <w:r>
        <w:rPr>
          <w:rFonts w:hAnsi="ＭＳ 明朝" w:hint="eastAsia"/>
        </w:rPr>
        <w:t>とする。</w:t>
      </w:r>
    </w:p>
    <w:p w14:paraId="43F044B2" w14:textId="77777777" w:rsidR="00FD2870" w:rsidRDefault="00FD2870" w:rsidP="00673880">
      <w:pPr>
        <w:ind w:left="210" w:hangingChars="100" w:hanging="210"/>
        <w:rPr>
          <w:rFonts w:cs="Times New Roman"/>
        </w:rPr>
      </w:pPr>
    </w:p>
    <w:p w14:paraId="73882BAA" w14:textId="77777777" w:rsidR="00FD2870" w:rsidRDefault="00B23F1A" w:rsidP="00B23F1A">
      <w:pPr>
        <w:ind w:leftChars="100" w:left="210" w:firstLineChars="2700" w:firstLine="5657"/>
        <w:rPr>
          <w:rFonts w:cs="Times New Roman"/>
        </w:rPr>
      </w:pPr>
      <w:r>
        <w:rPr>
          <w:rFonts w:cs="Times New Roman" w:hint="eastAsia"/>
        </w:rPr>
        <w:t>（設立登記日　平成２５年４月１日）</w:t>
      </w:r>
    </w:p>
    <w:p w14:paraId="4A001224" w14:textId="77777777" w:rsidR="00FD2870" w:rsidRPr="00A66718" w:rsidRDefault="00F81872" w:rsidP="00673880">
      <w:pPr>
        <w:ind w:left="210" w:hangingChars="100" w:hanging="210"/>
        <w:rPr>
          <w:rFonts w:cs="Times New Roman"/>
        </w:rPr>
      </w:pPr>
      <w:r>
        <w:rPr>
          <w:rFonts w:cs="Times New Roman" w:hint="eastAsia"/>
        </w:rPr>
        <w:t xml:space="preserve">　　　附　則</w:t>
      </w:r>
    </w:p>
    <w:p w14:paraId="7FC4D2CE" w14:textId="77777777" w:rsidR="00FD2870" w:rsidRDefault="00F81872" w:rsidP="009B2FAE">
      <w:pPr>
        <w:ind w:left="210" w:hangingChars="100" w:hanging="210"/>
        <w:rPr>
          <w:rFonts w:cs="Times New Roman"/>
        </w:rPr>
      </w:pPr>
      <w:r>
        <w:rPr>
          <w:rFonts w:cs="Times New Roman" w:hint="eastAsia"/>
        </w:rPr>
        <w:t xml:space="preserve">　　この定款は、平成２７年４月１日から施行する。</w:t>
      </w:r>
    </w:p>
    <w:p w14:paraId="3CD81FF9" w14:textId="77777777" w:rsidR="00E23904" w:rsidRPr="00A66718" w:rsidRDefault="00E23904" w:rsidP="00E23904">
      <w:pPr>
        <w:ind w:left="210" w:hangingChars="100" w:hanging="210"/>
        <w:rPr>
          <w:rFonts w:cs="Times New Roman"/>
        </w:rPr>
      </w:pPr>
      <w:r>
        <w:rPr>
          <w:rFonts w:cs="Times New Roman" w:hint="eastAsia"/>
        </w:rPr>
        <w:t xml:space="preserve">　　　附　則</w:t>
      </w:r>
    </w:p>
    <w:p w14:paraId="4A4F661A" w14:textId="77777777" w:rsidR="00E23904" w:rsidRDefault="00E23904" w:rsidP="00E23904">
      <w:pPr>
        <w:ind w:left="210" w:hangingChars="100" w:hanging="210"/>
        <w:rPr>
          <w:rFonts w:cs="Times New Roman"/>
        </w:rPr>
      </w:pPr>
      <w:r>
        <w:rPr>
          <w:rFonts w:cs="Times New Roman" w:hint="eastAsia"/>
        </w:rPr>
        <w:t xml:space="preserve">　　この定款は、平成２８年６月４日から施行する。</w:t>
      </w:r>
    </w:p>
    <w:p w14:paraId="5EBC5E44" w14:textId="07AAC335" w:rsidR="00553D84" w:rsidRPr="00A66718" w:rsidRDefault="00553D84" w:rsidP="00553D84">
      <w:pPr>
        <w:ind w:left="210" w:hangingChars="100" w:hanging="210"/>
        <w:rPr>
          <w:rFonts w:cs="Times New Roman"/>
        </w:rPr>
      </w:pPr>
      <w:r>
        <w:rPr>
          <w:rFonts w:cs="Times New Roman" w:hint="eastAsia"/>
        </w:rPr>
        <w:t xml:space="preserve">　　　附　則</w:t>
      </w:r>
    </w:p>
    <w:p w14:paraId="7B7943A5" w14:textId="60E5F141" w:rsidR="00553D84" w:rsidRDefault="00553D84" w:rsidP="00553D84">
      <w:pPr>
        <w:ind w:left="210" w:hangingChars="100" w:hanging="210"/>
        <w:rPr>
          <w:rFonts w:cs="Times New Roman"/>
        </w:rPr>
      </w:pPr>
      <w:r>
        <w:rPr>
          <w:rFonts w:cs="Times New Roman" w:hint="eastAsia"/>
        </w:rPr>
        <w:t xml:space="preserve">　　この定款は、令和２年４月１日から施行する。</w:t>
      </w:r>
    </w:p>
    <w:p w14:paraId="630CDAB2" w14:textId="77777777" w:rsidR="00FB49B3" w:rsidRPr="00553D84" w:rsidRDefault="00FB49B3" w:rsidP="00E23904">
      <w:pPr>
        <w:ind w:left="210" w:hangingChars="100" w:hanging="210"/>
        <w:rPr>
          <w:rFonts w:cs="Times New Roman"/>
        </w:rPr>
      </w:pPr>
    </w:p>
    <w:p w14:paraId="7F2EC40A" w14:textId="77777777" w:rsidR="00FB49B3" w:rsidRDefault="00FB49B3" w:rsidP="00E23904">
      <w:pPr>
        <w:ind w:left="210" w:hangingChars="100" w:hanging="210"/>
        <w:rPr>
          <w:rFonts w:cs="Times New Roman"/>
        </w:rPr>
      </w:pPr>
    </w:p>
    <w:p w14:paraId="4023AA9F" w14:textId="77777777" w:rsidR="00FB49B3" w:rsidRDefault="00FB49B3" w:rsidP="00E23904">
      <w:pPr>
        <w:ind w:left="210" w:hangingChars="100" w:hanging="210"/>
        <w:rPr>
          <w:rFonts w:cs="Times New Roman"/>
        </w:rPr>
      </w:pPr>
    </w:p>
    <w:p w14:paraId="33555A52" w14:textId="77777777" w:rsidR="00FB49B3" w:rsidRPr="00FB49B3" w:rsidRDefault="00FB49B3" w:rsidP="00E23904">
      <w:pPr>
        <w:ind w:left="210" w:hangingChars="100" w:hanging="210"/>
        <w:rPr>
          <w:rFonts w:cs="Times New Roman"/>
        </w:rPr>
      </w:pPr>
    </w:p>
    <w:sectPr w:rsidR="00FB49B3" w:rsidRPr="00FB49B3" w:rsidSect="00313783">
      <w:footerReference w:type="default" r:id="rId7"/>
      <w:pgSz w:w="11906" w:h="16838" w:code="9"/>
      <w:pgMar w:top="1134" w:right="1134" w:bottom="1134" w:left="1134" w:header="567" w:footer="284" w:gutter="0"/>
      <w:pgNumType w:fmt="numberInDash"/>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ED312" w14:textId="77777777" w:rsidR="00D67B0A" w:rsidRDefault="00D67B0A" w:rsidP="00003645">
      <w:pPr>
        <w:rPr>
          <w:rFonts w:cs="Times New Roman"/>
        </w:rPr>
      </w:pPr>
      <w:r>
        <w:rPr>
          <w:rFonts w:cs="Times New Roman"/>
        </w:rPr>
        <w:separator/>
      </w:r>
    </w:p>
  </w:endnote>
  <w:endnote w:type="continuationSeparator" w:id="0">
    <w:p w14:paraId="576D445E" w14:textId="77777777" w:rsidR="00D67B0A" w:rsidRDefault="00D67B0A" w:rsidP="0000364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52C02" w14:textId="77777777" w:rsidR="00FD2870" w:rsidRDefault="00FD2870">
    <w:pPr>
      <w:pStyle w:val="a5"/>
      <w:jc w:val="center"/>
      <w:rPr>
        <w:rFonts w:cs="Times New Roman"/>
      </w:rPr>
    </w:pPr>
    <w:r>
      <w:fldChar w:fldCharType="begin"/>
    </w:r>
    <w:r>
      <w:instrText xml:space="preserve"> PAGE   \* MERGEFORMAT </w:instrText>
    </w:r>
    <w:r>
      <w:fldChar w:fldCharType="separate"/>
    </w:r>
    <w:r w:rsidR="00E23904" w:rsidRPr="00E23904">
      <w:rPr>
        <w:noProof/>
        <w:lang w:val="ja-JP"/>
      </w:rPr>
      <w:t>-</w:t>
    </w:r>
    <w:r w:rsidR="00E23904">
      <w:rPr>
        <w:noProof/>
      </w:rPr>
      <w:t xml:space="preserve"> 5 -</w:t>
    </w:r>
    <w:r>
      <w:fldChar w:fldCharType="end"/>
    </w:r>
  </w:p>
  <w:p w14:paraId="2B262E2F" w14:textId="77777777" w:rsidR="00FD2870" w:rsidRDefault="00FD2870">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3E067" w14:textId="77777777" w:rsidR="00D67B0A" w:rsidRDefault="00D67B0A" w:rsidP="00003645">
      <w:pPr>
        <w:rPr>
          <w:rFonts w:cs="Times New Roman"/>
        </w:rPr>
      </w:pPr>
      <w:r>
        <w:rPr>
          <w:rFonts w:cs="Times New Roman"/>
        </w:rPr>
        <w:separator/>
      </w:r>
    </w:p>
  </w:footnote>
  <w:footnote w:type="continuationSeparator" w:id="0">
    <w:p w14:paraId="0285C7A8" w14:textId="77777777" w:rsidR="00D67B0A" w:rsidRDefault="00D67B0A" w:rsidP="0000364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D5434"/>
    <w:multiLevelType w:val="hybridMultilevel"/>
    <w:tmpl w:val="64C41E2C"/>
    <w:lvl w:ilvl="0" w:tplc="07CC5878">
      <w:start w:val="7"/>
      <w:numFmt w:val="decimalFullWidth"/>
      <w:lvlText w:val="第%1章"/>
      <w:lvlJc w:val="left"/>
      <w:pPr>
        <w:tabs>
          <w:tab w:val="num" w:pos="1471"/>
        </w:tabs>
        <w:ind w:left="1471" w:hanging="840"/>
      </w:pPr>
      <w:rPr>
        <w:rFonts w:hint="default"/>
      </w:rPr>
    </w:lvl>
    <w:lvl w:ilvl="1" w:tplc="04090017">
      <w:start w:val="1"/>
      <w:numFmt w:val="aiueoFullWidth"/>
      <w:lvlText w:val="(%2)"/>
      <w:lvlJc w:val="left"/>
      <w:pPr>
        <w:tabs>
          <w:tab w:val="num" w:pos="1471"/>
        </w:tabs>
        <w:ind w:left="1471" w:hanging="420"/>
      </w:pPr>
    </w:lvl>
    <w:lvl w:ilvl="2" w:tplc="04090011">
      <w:start w:val="1"/>
      <w:numFmt w:val="decimalEnclosedCircle"/>
      <w:lvlText w:val="%3"/>
      <w:lvlJc w:val="left"/>
      <w:pPr>
        <w:tabs>
          <w:tab w:val="num" w:pos="1891"/>
        </w:tabs>
        <w:ind w:left="1891" w:hanging="420"/>
      </w:pPr>
    </w:lvl>
    <w:lvl w:ilvl="3" w:tplc="0409000F">
      <w:start w:val="1"/>
      <w:numFmt w:val="decimal"/>
      <w:lvlText w:val="%4."/>
      <w:lvlJc w:val="left"/>
      <w:pPr>
        <w:tabs>
          <w:tab w:val="num" w:pos="2311"/>
        </w:tabs>
        <w:ind w:left="2311" w:hanging="420"/>
      </w:pPr>
    </w:lvl>
    <w:lvl w:ilvl="4" w:tplc="04090017">
      <w:start w:val="1"/>
      <w:numFmt w:val="aiueoFullWidth"/>
      <w:lvlText w:val="(%5)"/>
      <w:lvlJc w:val="left"/>
      <w:pPr>
        <w:tabs>
          <w:tab w:val="num" w:pos="2731"/>
        </w:tabs>
        <w:ind w:left="2731" w:hanging="420"/>
      </w:pPr>
    </w:lvl>
    <w:lvl w:ilvl="5" w:tplc="04090011">
      <w:start w:val="1"/>
      <w:numFmt w:val="decimalEnclosedCircle"/>
      <w:lvlText w:val="%6"/>
      <w:lvlJc w:val="left"/>
      <w:pPr>
        <w:tabs>
          <w:tab w:val="num" w:pos="3151"/>
        </w:tabs>
        <w:ind w:left="3151" w:hanging="420"/>
      </w:pPr>
    </w:lvl>
    <w:lvl w:ilvl="6" w:tplc="0409000F">
      <w:start w:val="1"/>
      <w:numFmt w:val="decimal"/>
      <w:lvlText w:val="%7."/>
      <w:lvlJc w:val="left"/>
      <w:pPr>
        <w:tabs>
          <w:tab w:val="num" w:pos="3571"/>
        </w:tabs>
        <w:ind w:left="3571" w:hanging="420"/>
      </w:pPr>
    </w:lvl>
    <w:lvl w:ilvl="7" w:tplc="04090017">
      <w:start w:val="1"/>
      <w:numFmt w:val="aiueoFullWidth"/>
      <w:lvlText w:val="(%8)"/>
      <w:lvlJc w:val="left"/>
      <w:pPr>
        <w:tabs>
          <w:tab w:val="num" w:pos="3991"/>
        </w:tabs>
        <w:ind w:left="3991" w:hanging="420"/>
      </w:pPr>
    </w:lvl>
    <w:lvl w:ilvl="8" w:tplc="04090011">
      <w:start w:val="1"/>
      <w:numFmt w:val="decimalEnclosedCircle"/>
      <w:lvlText w:val="%9"/>
      <w:lvlJc w:val="left"/>
      <w:pPr>
        <w:tabs>
          <w:tab w:val="num" w:pos="4411"/>
        </w:tabs>
        <w:ind w:left="4411" w:hanging="420"/>
      </w:pPr>
    </w:lvl>
  </w:abstractNum>
  <w:abstractNum w:abstractNumId="1" w15:restartNumberingAfterBreak="0">
    <w:nsid w:val="3C52559F"/>
    <w:multiLevelType w:val="hybridMultilevel"/>
    <w:tmpl w:val="6FE4E372"/>
    <w:lvl w:ilvl="0" w:tplc="1FFEDE02">
      <w:start w:val="3"/>
      <w:numFmt w:val="decimalFullWidth"/>
      <w:lvlText w:val="第%1章"/>
      <w:lvlJc w:val="left"/>
      <w:pPr>
        <w:tabs>
          <w:tab w:val="num" w:pos="1470"/>
        </w:tabs>
        <w:ind w:left="1470" w:hanging="840"/>
      </w:pPr>
      <w:rPr>
        <w:rFonts w:hint="default"/>
      </w:r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abstractNum w:abstractNumId="2" w15:restartNumberingAfterBreak="0">
    <w:nsid w:val="76501A15"/>
    <w:multiLevelType w:val="hybridMultilevel"/>
    <w:tmpl w:val="091A8694"/>
    <w:lvl w:ilvl="0" w:tplc="EC2AC982">
      <w:start w:val="5"/>
      <w:numFmt w:val="decimalFullWidth"/>
      <w:lvlText w:val="第%1条"/>
      <w:lvlJc w:val="left"/>
      <w:pPr>
        <w:tabs>
          <w:tab w:val="num" w:pos="720"/>
        </w:tabs>
        <w:ind w:left="720" w:hanging="720"/>
      </w:pPr>
      <w:rPr>
        <w:rFonts w:hint="default"/>
        <w:b/>
        <w:bC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oNotHyphenateCaps/>
  <w:drawingGridHorizontalSpacing w:val="105"/>
  <w:drawingGridVerticalSpacing w:val="29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AE"/>
    <w:rsid w:val="00000498"/>
    <w:rsid w:val="00003645"/>
    <w:rsid w:val="000148D0"/>
    <w:rsid w:val="00020F3E"/>
    <w:rsid w:val="00023F48"/>
    <w:rsid w:val="00037BD0"/>
    <w:rsid w:val="00060837"/>
    <w:rsid w:val="00065EBF"/>
    <w:rsid w:val="00090853"/>
    <w:rsid w:val="0009791C"/>
    <w:rsid w:val="000A0A0E"/>
    <w:rsid w:val="000A7DFB"/>
    <w:rsid w:val="000B65E1"/>
    <w:rsid w:val="000C12AA"/>
    <w:rsid w:val="000D3F00"/>
    <w:rsid w:val="000F0C0F"/>
    <w:rsid w:val="000F2EDF"/>
    <w:rsid w:val="000F3965"/>
    <w:rsid w:val="0010172E"/>
    <w:rsid w:val="00104DC4"/>
    <w:rsid w:val="00114D7C"/>
    <w:rsid w:val="00122310"/>
    <w:rsid w:val="0012266F"/>
    <w:rsid w:val="00127F29"/>
    <w:rsid w:val="00137110"/>
    <w:rsid w:val="00142F77"/>
    <w:rsid w:val="00143908"/>
    <w:rsid w:val="00153301"/>
    <w:rsid w:val="00171668"/>
    <w:rsid w:val="00171F9A"/>
    <w:rsid w:val="0018251B"/>
    <w:rsid w:val="001922ED"/>
    <w:rsid w:val="001A26EA"/>
    <w:rsid w:val="001B01E9"/>
    <w:rsid w:val="001B2174"/>
    <w:rsid w:val="001C33C3"/>
    <w:rsid w:val="001C7B0E"/>
    <w:rsid w:val="001E0361"/>
    <w:rsid w:val="001F0398"/>
    <w:rsid w:val="001F49E8"/>
    <w:rsid w:val="001F64D0"/>
    <w:rsid w:val="001F6E07"/>
    <w:rsid w:val="0020171F"/>
    <w:rsid w:val="0023028B"/>
    <w:rsid w:val="0023459C"/>
    <w:rsid w:val="00284547"/>
    <w:rsid w:val="00286808"/>
    <w:rsid w:val="0029121B"/>
    <w:rsid w:val="0029292C"/>
    <w:rsid w:val="002A5D2C"/>
    <w:rsid w:val="002E4524"/>
    <w:rsid w:val="002F00AF"/>
    <w:rsid w:val="002F2C00"/>
    <w:rsid w:val="002F550C"/>
    <w:rsid w:val="003111A5"/>
    <w:rsid w:val="00313783"/>
    <w:rsid w:val="00316D82"/>
    <w:rsid w:val="00326298"/>
    <w:rsid w:val="00346F71"/>
    <w:rsid w:val="00362FFB"/>
    <w:rsid w:val="00375E0F"/>
    <w:rsid w:val="003819F8"/>
    <w:rsid w:val="003917E3"/>
    <w:rsid w:val="00396457"/>
    <w:rsid w:val="003A184D"/>
    <w:rsid w:val="003C6E23"/>
    <w:rsid w:val="003E160A"/>
    <w:rsid w:val="003E420A"/>
    <w:rsid w:val="00404CBF"/>
    <w:rsid w:val="00405288"/>
    <w:rsid w:val="00406B5D"/>
    <w:rsid w:val="00411B74"/>
    <w:rsid w:val="00422011"/>
    <w:rsid w:val="00440C18"/>
    <w:rsid w:val="00442F36"/>
    <w:rsid w:val="004513C2"/>
    <w:rsid w:val="0045588D"/>
    <w:rsid w:val="00467BF5"/>
    <w:rsid w:val="004A2154"/>
    <w:rsid w:val="004A3DC2"/>
    <w:rsid w:val="004A54D6"/>
    <w:rsid w:val="004E0077"/>
    <w:rsid w:val="004E6191"/>
    <w:rsid w:val="00505AE7"/>
    <w:rsid w:val="00515AD9"/>
    <w:rsid w:val="00516A73"/>
    <w:rsid w:val="00546D92"/>
    <w:rsid w:val="00551136"/>
    <w:rsid w:val="005528A8"/>
    <w:rsid w:val="00553D84"/>
    <w:rsid w:val="00556BC2"/>
    <w:rsid w:val="005635FA"/>
    <w:rsid w:val="0057610D"/>
    <w:rsid w:val="00592AE5"/>
    <w:rsid w:val="005A102A"/>
    <w:rsid w:val="005B1347"/>
    <w:rsid w:val="005B3DAE"/>
    <w:rsid w:val="005B75B0"/>
    <w:rsid w:val="005C659D"/>
    <w:rsid w:val="005E4AD4"/>
    <w:rsid w:val="005E779B"/>
    <w:rsid w:val="005F3956"/>
    <w:rsid w:val="00600570"/>
    <w:rsid w:val="00632D0E"/>
    <w:rsid w:val="00646FAE"/>
    <w:rsid w:val="00654258"/>
    <w:rsid w:val="00673880"/>
    <w:rsid w:val="00694688"/>
    <w:rsid w:val="00696470"/>
    <w:rsid w:val="006A7178"/>
    <w:rsid w:val="006C7A8B"/>
    <w:rsid w:val="006D410E"/>
    <w:rsid w:val="006E189B"/>
    <w:rsid w:val="006E509A"/>
    <w:rsid w:val="006E77BA"/>
    <w:rsid w:val="00700177"/>
    <w:rsid w:val="007045FE"/>
    <w:rsid w:val="0070530C"/>
    <w:rsid w:val="00710AD6"/>
    <w:rsid w:val="00725A1E"/>
    <w:rsid w:val="00734732"/>
    <w:rsid w:val="00753BD6"/>
    <w:rsid w:val="00755301"/>
    <w:rsid w:val="0078168E"/>
    <w:rsid w:val="0078526F"/>
    <w:rsid w:val="00792031"/>
    <w:rsid w:val="007A6873"/>
    <w:rsid w:val="007E57F9"/>
    <w:rsid w:val="007F56F6"/>
    <w:rsid w:val="00807803"/>
    <w:rsid w:val="00814515"/>
    <w:rsid w:val="0082526E"/>
    <w:rsid w:val="0083543D"/>
    <w:rsid w:val="0083691A"/>
    <w:rsid w:val="00851087"/>
    <w:rsid w:val="00855652"/>
    <w:rsid w:val="00855D41"/>
    <w:rsid w:val="008637AF"/>
    <w:rsid w:val="0086788E"/>
    <w:rsid w:val="00880EE6"/>
    <w:rsid w:val="008836D0"/>
    <w:rsid w:val="00885699"/>
    <w:rsid w:val="00893397"/>
    <w:rsid w:val="008C055D"/>
    <w:rsid w:val="008E3A8C"/>
    <w:rsid w:val="00936D6C"/>
    <w:rsid w:val="00947EB5"/>
    <w:rsid w:val="00974207"/>
    <w:rsid w:val="00986994"/>
    <w:rsid w:val="009B2FAE"/>
    <w:rsid w:val="009C473A"/>
    <w:rsid w:val="009C7683"/>
    <w:rsid w:val="009D1A8B"/>
    <w:rsid w:val="009D4C86"/>
    <w:rsid w:val="009E423C"/>
    <w:rsid w:val="009E6DB5"/>
    <w:rsid w:val="00A01602"/>
    <w:rsid w:val="00A237A4"/>
    <w:rsid w:val="00A24175"/>
    <w:rsid w:val="00A32C0B"/>
    <w:rsid w:val="00A40429"/>
    <w:rsid w:val="00A427AE"/>
    <w:rsid w:val="00A46CF7"/>
    <w:rsid w:val="00A66718"/>
    <w:rsid w:val="00A979C9"/>
    <w:rsid w:val="00A97D68"/>
    <w:rsid w:val="00AC3F8F"/>
    <w:rsid w:val="00AF60B7"/>
    <w:rsid w:val="00AF6E5B"/>
    <w:rsid w:val="00B001F1"/>
    <w:rsid w:val="00B23F1A"/>
    <w:rsid w:val="00B4509B"/>
    <w:rsid w:val="00B53269"/>
    <w:rsid w:val="00B543F1"/>
    <w:rsid w:val="00B6301F"/>
    <w:rsid w:val="00B67E12"/>
    <w:rsid w:val="00B73C19"/>
    <w:rsid w:val="00B90755"/>
    <w:rsid w:val="00B94644"/>
    <w:rsid w:val="00B94A33"/>
    <w:rsid w:val="00B95A81"/>
    <w:rsid w:val="00BD588C"/>
    <w:rsid w:val="00BE2ADD"/>
    <w:rsid w:val="00C05DBC"/>
    <w:rsid w:val="00C06782"/>
    <w:rsid w:val="00C102C0"/>
    <w:rsid w:val="00C2261F"/>
    <w:rsid w:val="00C37FE6"/>
    <w:rsid w:val="00C5174A"/>
    <w:rsid w:val="00C6704E"/>
    <w:rsid w:val="00CB3783"/>
    <w:rsid w:val="00CB4D7B"/>
    <w:rsid w:val="00CD399E"/>
    <w:rsid w:val="00CE0F38"/>
    <w:rsid w:val="00CE6751"/>
    <w:rsid w:val="00CF42F4"/>
    <w:rsid w:val="00CF5F4F"/>
    <w:rsid w:val="00CF62C8"/>
    <w:rsid w:val="00D0575E"/>
    <w:rsid w:val="00D07C49"/>
    <w:rsid w:val="00D10B8A"/>
    <w:rsid w:val="00D2082F"/>
    <w:rsid w:val="00D253D7"/>
    <w:rsid w:val="00D4534F"/>
    <w:rsid w:val="00D46920"/>
    <w:rsid w:val="00D5319F"/>
    <w:rsid w:val="00D65E3D"/>
    <w:rsid w:val="00D67B0A"/>
    <w:rsid w:val="00D74732"/>
    <w:rsid w:val="00D81D05"/>
    <w:rsid w:val="00D822BC"/>
    <w:rsid w:val="00DA0C49"/>
    <w:rsid w:val="00DA208F"/>
    <w:rsid w:val="00DA487C"/>
    <w:rsid w:val="00DA5B22"/>
    <w:rsid w:val="00DD62BA"/>
    <w:rsid w:val="00DE3D4F"/>
    <w:rsid w:val="00DE6F28"/>
    <w:rsid w:val="00DF7036"/>
    <w:rsid w:val="00E0247D"/>
    <w:rsid w:val="00E10776"/>
    <w:rsid w:val="00E23904"/>
    <w:rsid w:val="00E34EC4"/>
    <w:rsid w:val="00E422C6"/>
    <w:rsid w:val="00E44650"/>
    <w:rsid w:val="00E70A56"/>
    <w:rsid w:val="00E843E7"/>
    <w:rsid w:val="00E97A98"/>
    <w:rsid w:val="00EC33AA"/>
    <w:rsid w:val="00ED01C8"/>
    <w:rsid w:val="00ED445C"/>
    <w:rsid w:val="00ED53DB"/>
    <w:rsid w:val="00EE15A1"/>
    <w:rsid w:val="00EE4BEC"/>
    <w:rsid w:val="00EF0CE7"/>
    <w:rsid w:val="00F606ED"/>
    <w:rsid w:val="00F64FDD"/>
    <w:rsid w:val="00F81872"/>
    <w:rsid w:val="00F858A5"/>
    <w:rsid w:val="00F87235"/>
    <w:rsid w:val="00F924B7"/>
    <w:rsid w:val="00F959F2"/>
    <w:rsid w:val="00FA190E"/>
    <w:rsid w:val="00FB49B3"/>
    <w:rsid w:val="00FB76C6"/>
    <w:rsid w:val="00FC4A36"/>
    <w:rsid w:val="00FC7E1F"/>
    <w:rsid w:val="00FD2870"/>
    <w:rsid w:val="00FD47D1"/>
    <w:rsid w:val="00FF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4F433D"/>
  <w15:docId w15:val="{35E16EE3-F186-42B0-A7F1-D173C4CE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DAE"/>
    <w:pPr>
      <w:widowControl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03645"/>
    <w:pPr>
      <w:tabs>
        <w:tab w:val="center" w:pos="4252"/>
        <w:tab w:val="right" w:pos="8504"/>
      </w:tabs>
      <w:snapToGrid w:val="0"/>
    </w:pPr>
  </w:style>
  <w:style w:type="character" w:customStyle="1" w:styleId="a4">
    <w:name w:val="ヘッダー (文字)"/>
    <w:link w:val="a3"/>
    <w:uiPriority w:val="99"/>
    <w:semiHidden/>
    <w:locked/>
    <w:rsid w:val="00003645"/>
    <w:rPr>
      <w:rFonts w:ascii="ＭＳ 明朝" w:eastAsia="ＭＳ 明朝" w:cs="ＭＳ 明朝"/>
    </w:rPr>
  </w:style>
  <w:style w:type="paragraph" w:styleId="a5">
    <w:name w:val="footer"/>
    <w:basedOn w:val="a"/>
    <w:link w:val="a6"/>
    <w:uiPriority w:val="99"/>
    <w:rsid w:val="00003645"/>
    <w:pPr>
      <w:tabs>
        <w:tab w:val="center" w:pos="4252"/>
        <w:tab w:val="right" w:pos="8504"/>
      </w:tabs>
      <w:snapToGrid w:val="0"/>
    </w:pPr>
  </w:style>
  <w:style w:type="character" w:customStyle="1" w:styleId="a6">
    <w:name w:val="フッター (文字)"/>
    <w:link w:val="a5"/>
    <w:uiPriority w:val="99"/>
    <w:locked/>
    <w:rsid w:val="00003645"/>
    <w:rPr>
      <w:rFonts w:ascii="ＭＳ 明朝" w:eastAsia="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5236</Words>
  <Characters>382</Characters>
  <Application>Microsoft Office Word</Application>
  <DocSecurity>0</DocSecurity>
  <Lines>3</Lines>
  <Paragraphs>11</Paragraphs>
  <ScaleCrop>false</ScaleCrop>
  <HeadingPairs>
    <vt:vector size="2" baseType="variant">
      <vt:variant>
        <vt:lpstr>タイトル</vt:lpstr>
      </vt:variant>
      <vt:variant>
        <vt:i4>1</vt:i4>
      </vt:variant>
    </vt:vector>
  </HeadingPairs>
  <TitlesOfParts>
    <vt:vector size="1" baseType="lpstr">
      <vt:lpstr>（資料３）</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（資料３）</dc:title>
  <dc:subject/>
  <dc:creator>tomakyou</dc:creator>
  <cp:keywords/>
  <dc:description/>
  <cp:lastModifiedBy>user</cp:lastModifiedBy>
  <cp:revision>2</cp:revision>
  <cp:lastPrinted>2012-07-23T01:40:00Z</cp:lastPrinted>
  <dcterms:created xsi:type="dcterms:W3CDTF">2020-04-03T00:05:00Z</dcterms:created>
  <dcterms:modified xsi:type="dcterms:W3CDTF">2020-04-03T00:05:00Z</dcterms:modified>
</cp:coreProperties>
</file>